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0ED8E" w14:textId="77777777" w:rsidR="002E2C99" w:rsidRPr="00BD434B" w:rsidRDefault="002E2C99" w:rsidP="00153037">
      <w:pPr>
        <w:pStyle w:val="Heading1"/>
        <w:spacing w:before="0" w:after="0"/>
        <w:jc w:val="both"/>
        <w:rPr>
          <w:rFonts w:ascii="Arial" w:hAnsi="Arial"/>
          <w:sz w:val="24"/>
          <w:szCs w:val="24"/>
        </w:rPr>
      </w:pPr>
      <w:bookmarkStart w:id="0" w:name="_Hlk23915762"/>
    </w:p>
    <w:p w14:paraId="7980A67A" w14:textId="5D51BB5C" w:rsidR="00775496" w:rsidRPr="00BD434B" w:rsidRDefault="00324ABF" w:rsidP="00153037">
      <w:pPr>
        <w:pStyle w:val="Heading1"/>
        <w:spacing w:before="0" w:after="0"/>
        <w:rPr>
          <w:rFonts w:ascii="Arial" w:hAnsi="Arial"/>
          <w:sz w:val="24"/>
          <w:szCs w:val="24"/>
        </w:rPr>
      </w:pPr>
      <w:r w:rsidRPr="00BD434B">
        <w:rPr>
          <w:rFonts w:ascii="Arial" w:hAnsi="Arial"/>
          <w:noProof/>
          <w:sz w:val="24"/>
          <w:szCs w:val="24"/>
        </w:rPr>
        <w:drawing>
          <wp:inline distT="0" distB="0" distL="0" distR="0" wp14:anchorId="238D9808" wp14:editId="00B03B43">
            <wp:extent cx="1193800" cy="89725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97295" cy="899882"/>
                    </a:xfrm>
                    <a:prstGeom prst="rect">
                      <a:avLst/>
                    </a:prstGeom>
                    <a:noFill/>
                    <a:ln>
                      <a:noFill/>
                    </a:ln>
                  </pic:spPr>
                </pic:pic>
              </a:graphicData>
            </a:graphic>
          </wp:inline>
        </w:drawing>
      </w:r>
    </w:p>
    <w:p w14:paraId="3028FA59" w14:textId="77777777" w:rsidR="00153037" w:rsidRPr="00BD434B" w:rsidRDefault="00153037" w:rsidP="00153037">
      <w:pPr>
        <w:rPr>
          <w:rFonts w:ascii="Arial" w:hAnsi="Arial" w:cs="Arial"/>
          <w:sz w:val="24"/>
          <w:szCs w:val="24"/>
          <w:lang w:val="en-US" w:eastAsia="en-US"/>
        </w:rPr>
      </w:pPr>
    </w:p>
    <w:p w14:paraId="37115017" w14:textId="6FD62814" w:rsidR="00324ABF" w:rsidRPr="00BD434B" w:rsidRDefault="00324ABF" w:rsidP="00153037">
      <w:pPr>
        <w:spacing w:after="0" w:line="240" w:lineRule="auto"/>
        <w:jc w:val="center"/>
        <w:rPr>
          <w:rFonts w:ascii="Arial" w:hAnsi="Arial" w:cs="Arial"/>
          <w:b/>
          <w:noProof/>
          <w:sz w:val="24"/>
          <w:szCs w:val="24"/>
        </w:rPr>
      </w:pPr>
      <w:r w:rsidRPr="00BD434B">
        <w:rPr>
          <w:rFonts w:ascii="Arial" w:hAnsi="Arial" w:cs="Arial"/>
          <w:b/>
          <w:noProof/>
          <w:sz w:val="24"/>
          <w:szCs w:val="24"/>
        </w:rPr>
        <w:t>SADC SECRETARIAT</w:t>
      </w:r>
    </w:p>
    <w:p w14:paraId="101D1373" w14:textId="77777777" w:rsidR="00153037" w:rsidRPr="00BD434B" w:rsidRDefault="00153037" w:rsidP="00153037">
      <w:pPr>
        <w:spacing w:after="0" w:line="240" w:lineRule="auto"/>
        <w:jc w:val="center"/>
        <w:rPr>
          <w:rFonts w:ascii="Arial" w:hAnsi="Arial" w:cs="Arial"/>
          <w:b/>
          <w:noProof/>
          <w:sz w:val="24"/>
          <w:szCs w:val="24"/>
        </w:rPr>
      </w:pPr>
    </w:p>
    <w:p w14:paraId="55371EFE" w14:textId="370E4735" w:rsidR="008152B1" w:rsidRPr="00BD434B" w:rsidRDefault="008152B1" w:rsidP="00153037">
      <w:pPr>
        <w:pStyle w:val="Heading1"/>
        <w:spacing w:before="0" w:after="0"/>
        <w:jc w:val="both"/>
        <w:rPr>
          <w:rFonts w:ascii="Arial" w:hAnsi="Arial"/>
          <w:sz w:val="24"/>
          <w:szCs w:val="24"/>
        </w:rPr>
      </w:pPr>
    </w:p>
    <w:p w14:paraId="38E81704" w14:textId="77777777" w:rsidR="000C3C82" w:rsidRPr="00BD434B" w:rsidRDefault="000C3C82" w:rsidP="00153037">
      <w:pPr>
        <w:shd w:val="clear" w:color="auto" w:fill="FFFFFF"/>
        <w:spacing w:after="0" w:line="240" w:lineRule="auto"/>
        <w:jc w:val="both"/>
        <w:rPr>
          <w:rFonts w:ascii="Arial" w:hAnsi="Arial" w:cs="Arial"/>
          <w:color w:val="333333"/>
          <w:sz w:val="24"/>
          <w:szCs w:val="24"/>
          <w:lang w:val="en-US" w:eastAsia="en-US"/>
        </w:rPr>
      </w:pPr>
      <w:r w:rsidRPr="00BD434B">
        <w:rPr>
          <w:rFonts w:ascii="Arial" w:hAnsi="Arial" w:cs="Arial"/>
          <w:b/>
          <w:bCs/>
          <w:color w:val="333333"/>
          <w:sz w:val="24"/>
          <w:szCs w:val="24"/>
          <w:lang w:val="en-US" w:eastAsia="en-US"/>
        </w:rPr>
        <w:t>REQUEST FOR EXPRESSION OF INTEREST (INDIVIDUAL CONSULTANTS SELECTION)</w:t>
      </w:r>
    </w:p>
    <w:p w14:paraId="204F4D31" w14:textId="77777777" w:rsidR="00197024" w:rsidRPr="00BD434B" w:rsidRDefault="00197024" w:rsidP="00153037">
      <w:pPr>
        <w:spacing w:after="0" w:line="240" w:lineRule="auto"/>
        <w:jc w:val="both"/>
        <w:rPr>
          <w:rFonts w:ascii="Arial" w:eastAsia="Calibri" w:hAnsi="Arial" w:cs="Arial"/>
          <w:b/>
          <w:bCs/>
          <w:sz w:val="24"/>
          <w:szCs w:val="24"/>
          <w:lang w:val="en-US" w:eastAsia="en-US"/>
        </w:rPr>
      </w:pPr>
    </w:p>
    <w:p w14:paraId="22E9D42D" w14:textId="3219458B" w:rsidR="00A24C82" w:rsidRPr="00BD434B" w:rsidRDefault="00A24C82" w:rsidP="00153037">
      <w:pPr>
        <w:spacing w:after="0" w:line="240" w:lineRule="auto"/>
        <w:jc w:val="both"/>
        <w:rPr>
          <w:rFonts w:ascii="Arial" w:eastAsia="Calibri" w:hAnsi="Arial" w:cs="Arial"/>
          <w:b/>
          <w:bCs/>
          <w:sz w:val="24"/>
          <w:szCs w:val="24"/>
          <w:lang w:val="en-US" w:eastAsia="en-US"/>
        </w:rPr>
      </w:pPr>
    </w:p>
    <w:p w14:paraId="72F7DDAA" w14:textId="71E33F15" w:rsidR="008F186F" w:rsidRPr="00BD434B" w:rsidRDefault="008F186F" w:rsidP="00153037">
      <w:pPr>
        <w:shd w:val="clear" w:color="auto" w:fill="FFFFFF"/>
        <w:spacing w:after="0" w:line="240" w:lineRule="auto"/>
        <w:jc w:val="both"/>
        <w:rPr>
          <w:rFonts w:ascii="Arial" w:hAnsi="Arial" w:cs="Arial"/>
          <w:color w:val="333333"/>
          <w:sz w:val="24"/>
          <w:szCs w:val="24"/>
          <w:lang w:val="en-US" w:eastAsia="en-US"/>
        </w:rPr>
      </w:pPr>
      <w:r w:rsidRPr="00BD434B">
        <w:rPr>
          <w:rFonts w:ascii="Arial" w:hAnsi="Arial" w:cs="Arial"/>
          <w:color w:val="333333"/>
          <w:sz w:val="24"/>
          <w:szCs w:val="24"/>
          <w:lang w:val="en-US" w:eastAsia="en-US"/>
        </w:rPr>
        <w:t>COUNTRY:</w:t>
      </w:r>
      <w:r w:rsidR="00231EFF" w:rsidRPr="00BD434B">
        <w:rPr>
          <w:rFonts w:ascii="Arial" w:hAnsi="Arial" w:cs="Arial"/>
          <w:color w:val="333333"/>
          <w:sz w:val="24"/>
          <w:szCs w:val="24"/>
          <w:lang w:val="en-US" w:eastAsia="en-US"/>
        </w:rPr>
        <w:tab/>
      </w:r>
      <w:r w:rsidR="00231EFF" w:rsidRPr="00BD434B">
        <w:rPr>
          <w:rFonts w:ascii="Arial" w:hAnsi="Arial" w:cs="Arial"/>
          <w:color w:val="333333"/>
          <w:sz w:val="24"/>
          <w:szCs w:val="24"/>
          <w:lang w:val="en-US" w:eastAsia="en-US"/>
        </w:rPr>
        <w:tab/>
      </w:r>
      <w:r w:rsidR="00231EFF" w:rsidRPr="00BD434B">
        <w:rPr>
          <w:rFonts w:ascii="Arial" w:hAnsi="Arial" w:cs="Arial"/>
          <w:color w:val="333333"/>
          <w:sz w:val="24"/>
          <w:szCs w:val="24"/>
          <w:lang w:val="en-US" w:eastAsia="en-US"/>
        </w:rPr>
        <w:tab/>
      </w:r>
      <w:r w:rsidR="00324ABF" w:rsidRPr="00BD434B">
        <w:rPr>
          <w:rFonts w:ascii="Arial" w:hAnsi="Arial" w:cs="Arial"/>
          <w:color w:val="000000"/>
          <w:sz w:val="24"/>
          <w:szCs w:val="24"/>
          <w:lang w:val="en-US"/>
        </w:rPr>
        <w:t>Botswana</w:t>
      </w:r>
      <w:r w:rsidR="00324ABF" w:rsidRPr="00BD434B">
        <w:rPr>
          <w:rFonts w:ascii="Arial" w:hAnsi="Arial" w:cs="Arial"/>
          <w:color w:val="333333"/>
          <w:sz w:val="24"/>
          <w:szCs w:val="24"/>
          <w:lang w:val="en-US" w:eastAsia="en-US"/>
        </w:rPr>
        <w:t xml:space="preserve"> </w:t>
      </w:r>
    </w:p>
    <w:p w14:paraId="7AC6CD61" w14:textId="77777777" w:rsidR="00555EDF" w:rsidRPr="00BD434B" w:rsidRDefault="00555EDF" w:rsidP="00153037">
      <w:pPr>
        <w:shd w:val="clear" w:color="auto" w:fill="FFFFFF"/>
        <w:spacing w:after="0" w:line="240" w:lineRule="auto"/>
        <w:jc w:val="both"/>
        <w:rPr>
          <w:rFonts w:ascii="Arial" w:hAnsi="Arial" w:cs="Arial"/>
          <w:color w:val="333333"/>
          <w:sz w:val="24"/>
          <w:szCs w:val="24"/>
          <w:lang w:val="en-US" w:eastAsia="en-US"/>
        </w:rPr>
      </w:pPr>
    </w:p>
    <w:p w14:paraId="6712450E" w14:textId="271C734C" w:rsidR="00A06974" w:rsidRPr="00BD434B" w:rsidRDefault="008F186F" w:rsidP="00153037">
      <w:pPr>
        <w:shd w:val="clear" w:color="auto" w:fill="FFFFFF"/>
        <w:spacing w:after="0" w:line="240" w:lineRule="auto"/>
        <w:jc w:val="both"/>
        <w:rPr>
          <w:rFonts w:ascii="Arial" w:hAnsi="Arial" w:cs="Arial"/>
          <w:color w:val="333333"/>
          <w:sz w:val="24"/>
          <w:szCs w:val="24"/>
          <w:lang w:val="en-US" w:eastAsia="en-US"/>
        </w:rPr>
      </w:pPr>
      <w:r w:rsidRPr="00BD434B">
        <w:rPr>
          <w:rFonts w:ascii="Arial" w:hAnsi="Arial" w:cs="Arial"/>
          <w:color w:val="333333"/>
          <w:sz w:val="24"/>
          <w:szCs w:val="24"/>
          <w:lang w:val="en-US" w:eastAsia="en-US"/>
        </w:rPr>
        <w:t>NAME OF PROJECT:</w:t>
      </w:r>
      <w:r w:rsidR="00231EFF" w:rsidRPr="00BD434B">
        <w:rPr>
          <w:rFonts w:ascii="Arial" w:hAnsi="Arial" w:cs="Arial"/>
          <w:color w:val="333333"/>
          <w:sz w:val="24"/>
          <w:szCs w:val="24"/>
          <w:lang w:val="en-US" w:eastAsia="en-US"/>
        </w:rPr>
        <w:tab/>
      </w:r>
      <w:r w:rsidR="00324ABF" w:rsidRPr="00BD434B">
        <w:rPr>
          <w:rFonts w:ascii="Arial" w:hAnsi="Arial" w:cs="Arial"/>
          <w:color w:val="333333"/>
          <w:sz w:val="24"/>
          <w:szCs w:val="24"/>
          <w:lang w:val="en-US" w:eastAsia="en-US"/>
        </w:rPr>
        <w:t xml:space="preserve">REGIONAL STATISTICS PROJECT (RSP) </w:t>
      </w:r>
    </w:p>
    <w:p w14:paraId="762CD09F" w14:textId="77777777" w:rsidR="00555EDF" w:rsidRPr="00BD434B" w:rsidRDefault="00555EDF" w:rsidP="00153037">
      <w:pPr>
        <w:shd w:val="clear" w:color="auto" w:fill="FFFFFF"/>
        <w:spacing w:after="0" w:line="240" w:lineRule="auto"/>
        <w:jc w:val="both"/>
        <w:rPr>
          <w:rFonts w:ascii="Arial" w:hAnsi="Arial" w:cs="Arial"/>
          <w:color w:val="333333"/>
          <w:sz w:val="24"/>
          <w:szCs w:val="24"/>
          <w:lang w:val="en-US" w:eastAsia="en-US"/>
        </w:rPr>
      </w:pPr>
    </w:p>
    <w:p w14:paraId="53ADABB3" w14:textId="51604B12" w:rsidR="008F186F" w:rsidRPr="00BD434B" w:rsidRDefault="008F186F" w:rsidP="00153037">
      <w:pPr>
        <w:shd w:val="clear" w:color="auto" w:fill="FFFFFF"/>
        <w:spacing w:after="0" w:line="240" w:lineRule="auto"/>
        <w:jc w:val="both"/>
        <w:rPr>
          <w:rFonts w:ascii="Arial" w:hAnsi="Arial" w:cs="Arial"/>
          <w:color w:val="333333"/>
          <w:sz w:val="24"/>
          <w:szCs w:val="24"/>
          <w:lang w:val="en-US" w:eastAsia="en-US"/>
        </w:rPr>
      </w:pPr>
      <w:r w:rsidRPr="00BD434B">
        <w:rPr>
          <w:rFonts w:ascii="Arial" w:hAnsi="Arial" w:cs="Arial"/>
          <w:color w:val="333333"/>
          <w:sz w:val="24"/>
          <w:szCs w:val="24"/>
          <w:lang w:val="en-US" w:eastAsia="en-US"/>
        </w:rPr>
        <w:t>PROJECT ID:                     </w:t>
      </w:r>
      <w:r w:rsidR="00487E93" w:rsidRPr="00BD434B">
        <w:rPr>
          <w:rFonts w:ascii="Arial" w:hAnsi="Arial" w:cs="Arial"/>
          <w:color w:val="333333"/>
          <w:sz w:val="24"/>
          <w:szCs w:val="24"/>
          <w:lang w:val="en-US" w:eastAsia="en-US"/>
        </w:rPr>
        <w:t>P175731</w:t>
      </w:r>
    </w:p>
    <w:p w14:paraId="42C9C390" w14:textId="77777777" w:rsidR="00555EDF" w:rsidRPr="00BD434B" w:rsidRDefault="00555EDF" w:rsidP="00EC3AFD">
      <w:pPr>
        <w:shd w:val="clear" w:color="auto" w:fill="FFFFFF"/>
        <w:spacing w:after="0" w:line="240" w:lineRule="auto"/>
        <w:ind w:left="2880" w:hanging="2880"/>
        <w:jc w:val="both"/>
        <w:rPr>
          <w:rFonts w:ascii="Arial" w:hAnsi="Arial" w:cs="Arial"/>
          <w:color w:val="333333"/>
          <w:sz w:val="24"/>
          <w:szCs w:val="24"/>
          <w:lang w:val="en-US" w:eastAsia="en-US"/>
        </w:rPr>
      </w:pPr>
    </w:p>
    <w:p w14:paraId="19A853F8" w14:textId="6600F433" w:rsidR="00CF42FF" w:rsidRPr="00BD434B" w:rsidRDefault="008F186F" w:rsidP="004F4799">
      <w:pPr>
        <w:ind w:left="2880" w:hanging="2880"/>
        <w:jc w:val="both"/>
        <w:rPr>
          <w:rFonts w:ascii="Arial" w:hAnsi="Arial" w:cs="Arial"/>
          <w:color w:val="333333"/>
          <w:sz w:val="24"/>
          <w:szCs w:val="24"/>
          <w:lang w:val="en-US" w:eastAsia="en-US"/>
        </w:rPr>
      </w:pPr>
      <w:r w:rsidRPr="00BD434B">
        <w:rPr>
          <w:rFonts w:ascii="Arial" w:hAnsi="Arial" w:cs="Arial"/>
          <w:color w:val="333333"/>
          <w:sz w:val="24"/>
          <w:szCs w:val="24"/>
          <w:lang w:val="en-US" w:eastAsia="en-US"/>
        </w:rPr>
        <w:t>ASSIGNMENT TITLE:</w:t>
      </w:r>
      <w:r w:rsidR="0064163D" w:rsidRPr="00BD434B">
        <w:rPr>
          <w:rFonts w:ascii="Arial" w:hAnsi="Arial" w:cs="Arial"/>
          <w:color w:val="333333"/>
          <w:sz w:val="24"/>
          <w:szCs w:val="24"/>
          <w:lang w:val="en-US" w:eastAsia="en-US"/>
        </w:rPr>
        <w:tab/>
      </w:r>
      <w:r w:rsidR="004F4799" w:rsidRPr="00036D70">
        <w:rPr>
          <w:rFonts w:ascii="Arial" w:hAnsi="Arial" w:cs="Arial"/>
          <w:b/>
          <w:bCs/>
          <w:color w:val="333333"/>
          <w:sz w:val="24"/>
          <w:szCs w:val="24"/>
          <w:lang w:val="en-US" w:eastAsia="en-US"/>
        </w:rPr>
        <w:t>CONSULTANCY TO REVISE AND UPDATE THE SADC HARMONISED CONSUMER PRICE INDEX METHODS AND PROCEDURES IN SADC REGION; BW-SADC-563158-CS-INDV</w:t>
      </w:r>
    </w:p>
    <w:p w14:paraId="70DC8564" w14:textId="77777777" w:rsidR="00555EDF" w:rsidRPr="00BD434B" w:rsidRDefault="00555EDF" w:rsidP="00153037">
      <w:pPr>
        <w:shd w:val="clear" w:color="auto" w:fill="FFFFFF"/>
        <w:spacing w:after="0" w:line="240" w:lineRule="auto"/>
        <w:jc w:val="both"/>
        <w:rPr>
          <w:rFonts w:ascii="Arial" w:hAnsi="Arial" w:cs="Arial"/>
          <w:color w:val="333333"/>
          <w:sz w:val="24"/>
          <w:szCs w:val="24"/>
          <w:lang w:val="en-US" w:eastAsia="en-US"/>
        </w:rPr>
      </w:pPr>
    </w:p>
    <w:p w14:paraId="5D8E603D" w14:textId="185C7FF2" w:rsidR="008F186F" w:rsidRPr="00BD434B" w:rsidRDefault="008F186F" w:rsidP="00153037">
      <w:pPr>
        <w:shd w:val="clear" w:color="auto" w:fill="FFFFFF"/>
        <w:spacing w:after="0" w:line="240" w:lineRule="auto"/>
        <w:jc w:val="both"/>
        <w:rPr>
          <w:rFonts w:ascii="Arial" w:hAnsi="Arial" w:cs="Arial"/>
          <w:color w:val="333333"/>
          <w:sz w:val="24"/>
          <w:szCs w:val="24"/>
          <w:lang w:val="en-US" w:eastAsia="en-US"/>
        </w:rPr>
      </w:pPr>
      <w:r w:rsidRPr="00BD434B">
        <w:rPr>
          <w:rFonts w:ascii="Arial" w:hAnsi="Arial" w:cs="Arial"/>
          <w:color w:val="333333"/>
          <w:sz w:val="24"/>
          <w:szCs w:val="24"/>
          <w:lang w:val="en-US" w:eastAsia="en-US"/>
        </w:rPr>
        <w:t>REFERENCE NUMBER:      </w:t>
      </w:r>
      <w:r w:rsidR="00324ABF" w:rsidRPr="00BD434B">
        <w:rPr>
          <w:rFonts w:ascii="Arial" w:hAnsi="Arial" w:cs="Arial"/>
          <w:color w:val="333333"/>
          <w:sz w:val="24"/>
          <w:szCs w:val="24"/>
          <w:lang w:val="en-US" w:eastAsia="en-US"/>
        </w:rPr>
        <w:t>SADC/3/5/2/</w:t>
      </w:r>
      <w:r w:rsidR="00EA098F" w:rsidRPr="00BD434B">
        <w:rPr>
          <w:rFonts w:ascii="Arial" w:hAnsi="Arial" w:cs="Arial"/>
          <w:color w:val="333333"/>
          <w:sz w:val="24"/>
          <w:szCs w:val="24"/>
          <w:lang w:val="en-US" w:eastAsia="en-US"/>
        </w:rPr>
        <w:t>4</w:t>
      </w:r>
      <w:r w:rsidR="00E00467">
        <w:rPr>
          <w:rFonts w:ascii="Arial" w:hAnsi="Arial" w:cs="Arial"/>
          <w:color w:val="333333"/>
          <w:sz w:val="24"/>
          <w:szCs w:val="24"/>
          <w:lang w:val="en-US" w:eastAsia="en-US"/>
        </w:rPr>
        <w:t>70</w:t>
      </w:r>
    </w:p>
    <w:p w14:paraId="66B5BF65" w14:textId="77777777" w:rsidR="00555EDF" w:rsidRPr="00BD434B" w:rsidRDefault="00555EDF" w:rsidP="00153037">
      <w:pPr>
        <w:shd w:val="clear" w:color="auto" w:fill="FFFFFF"/>
        <w:spacing w:after="0" w:line="240" w:lineRule="auto"/>
        <w:jc w:val="both"/>
        <w:rPr>
          <w:rFonts w:ascii="Arial" w:hAnsi="Arial" w:cs="Arial"/>
          <w:color w:val="333333"/>
          <w:sz w:val="24"/>
          <w:szCs w:val="24"/>
          <w:lang w:val="en-US" w:eastAsia="en-US"/>
        </w:rPr>
      </w:pPr>
    </w:p>
    <w:p w14:paraId="01116880" w14:textId="01B5F034" w:rsidR="00153037" w:rsidRPr="00BD434B" w:rsidRDefault="008F186F" w:rsidP="00153037">
      <w:pPr>
        <w:shd w:val="clear" w:color="auto" w:fill="FFFFFF"/>
        <w:spacing w:after="0" w:line="240" w:lineRule="auto"/>
        <w:jc w:val="both"/>
        <w:rPr>
          <w:rFonts w:ascii="Arial" w:hAnsi="Arial" w:cs="Arial"/>
          <w:color w:val="333333"/>
          <w:sz w:val="24"/>
          <w:szCs w:val="24"/>
          <w:lang w:val="en-US" w:eastAsia="en-US"/>
        </w:rPr>
      </w:pPr>
      <w:r w:rsidRPr="00BD434B">
        <w:rPr>
          <w:rFonts w:ascii="Arial" w:hAnsi="Arial" w:cs="Arial"/>
          <w:color w:val="333333"/>
          <w:sz w:val="24"/>
          <w:szCs w:val="24"/>
          <w:lang w:val="en-US" w:eastAsia="en-US"/>
        </w:rPr>
        <w:t>DATE OF ISSUE</w:t>
      </w:r>
      <w:r w:rsidR="00BD7736" w:rsidRPr="00BD434B">
        <w:rPr>
          <w:rFonts w:ascii="Arial" w:hAnsi="Arial" w:cs="Arial"/>
          <w:color w:val="333333"/>
          <w:sz w:val="24"/>
          <w:szCs w:val="24"/>
          <w:lang w:val="en-US" w:eastAsia="en-US"/>
        </w:rPr>
        <w:t xml:space="preserve">: </w:t>
      </w:r>
      <w:r w:rsidR="00CC5A4F" w:rsidRPr="00B6452B">
        <w:rPr>
          <w:rFonts w:ascii="Arial" w:hAnsi="Arial" w:cs="Arial"/>
          <w:color w:val="333333"/>
          <w:sz w:val="24"/>
          <w:szCs w:val="24"/>
          <w:lang w:val="en-US" w:eastAsia="en-US"/>
        </w:rPr>
        <w:t>2</w:t>
      </w:r>
      <w:r w:rsidR="00B6452B" w:rsidRPr="00B6452B">
        <w:rPr>
          <w:rFonts w:ascii="Arial" w:hAnsi="Arial" w:cs="Arial"/>
          <w:color w:val="333333"/>
          <w:sz w:val="24"/>
          <w:szCs w:val="24"/>
          <w:lang w:val="en-US" w:eastAsia="en-US"/>
        </w:rPr>
        <w:t>9</w:t>
      </w:r>
      <w:r w:rsidR="00080638" w:rsidRPr="00B6452B">
        <w:rPr>
          <w:rFonts w:ascii="Arial" w:hAnsi="Arial" w:cs="Arial"/>
          <w:color w:val="333333"/>
          <w:sz w:val="24"/>
          <w:szCs w:val="24"/>
          <w:lang w:val="en-US" w:eastAsia="en-US"/>
        </w:rPr>
        <w:t xml:space="preserve"> September </w:t>
      </w:r>
      <w:r w:rsidR="00A86022" w:rsidRPr="00B6452B">
        <w:rPr>
          <w:rFonts w:ascii="Arial" w:hAnsi="Arial" w:cs="Arial"/>
          <w:color w:val="333333"/>
          <w:sz w:val="24"/>
          <w:szCs w:val="24"/>
          <w:lang w:val="en-US" w:eastAsia="en-US"/>
        </w:rPr>
        <w:t>202</w:t>
      </w:r>
      <w:r w:rsidR="00CA165A" w:rsidRPr="00B6452B">
        <w:rPr>
          <w:rFonts w:ascii="Arial" w:hAnsi="Arial" w:cs="Arial"/>
          <w:color w:val="333333"/>
          <w:sz w:val="24"/>
          <w:szCs w:val="24"/>
          <w:lang w:val="en-US" w:eastAsia="en-US"/>
        </w:rPr>
        <w:t>6</w:t>
      </w:r>
      <w:r w:rsidR="00715B73" w:rsidRPr="00B6452B">
        <w:rPr>
          <w:rFonts w:ascii="Arial" w:hAnsi="Arial" w:cs="Arial"/>
          <w:color w:val="333333"/>
          <w:sz w:val="24"/>
          <w:szCs w:val="24"/>
          <w:lang w:val="en-US" w:eastAsia="en-US"/>
        </w:rPr>
        <w:t xml:space="preserve"> </w:t>
      </w:r>
    </w:p>
    <w:p w14:paraId="78FEB4BB" w14:textId="77777777" w:rsidR="00153037" w:rsidRPr="00BD434B" w:rsidRDefault="00153037" w:rsidP="00153037">
      <w:pPr>
        <w:shd w:val="clear" w:color="auto" w:fill="FFFFFF"/>
        <w:spacing w:after="0" w:line="240" w:lineRule="auto"/>
        <w:jc w:val="both"/>
        <w:rPr>
          <w:rFonts w:ascii="Arial" w:hAnsi="Arial" w:cs="Arial"/>
          <w:color w:val="333333"/>
          <w:sz w:val="24"/>
          <w:szCs w:val="24"/>
          <w:lang w:val="en-US" w:eastAsia="en-US"/>
        </w:rPr>
      </w:pPr>
    </w:p>
    <w:p w14:paraId="75E85DE2" w14:textId="1EFAE051" w:rsidR="008942AA" w:rsidRPr="00BD434B" w:rsidRDefault="008942AA" w:rsidP="00555EDF">
      <w:pPr>
        <w:shd w:val="clear" w:color="auto" w:fill="FFFFFF"/>
        <w:spacing w:after="0" w:line="240" w:lineRule="auto"/>
        <w:jc w:val="both"/>
        <w:rPr>
          <w:rFonts w:ascii="Arial" w:hAnsi="Arial" w:cs="Arial"/>
          <w:b/>
          <w:bCs/>
          <w:sz w:val="24"/>
          <w:szCs w:val="24"/>
          <w:lang w:val="en-US" w:eastAsia="en-US"/>
        </w:rPr>
      </w:pPr>
      <w:r w:rsidRPr="00BD434B">
        <w:rPr>
          <w:rFonts w:ascii="Arial" w:hAnsi="Arial" w:cs="Arial"/>
          <w:sz w:val="24"/>
          <w:szCs w:val="24"/>
        </w:rPr>
        <w:t>The SADC Secretariat, through the Regional Statistics Project (RSP) (P175731), has received grant financing from the International Development Association (IDA) of the World Bank. The Project Development Objective is to strengthen the institutional capacity of SADC to produce, disseminate and use quality statistics while increasing regional harmonisation and collaboration. Under the Project, SADC is implementing Component 1: Harmonisation, Quality and Dissemination of Core Social and Economic Statistics.</w:t>
      </w:r>
    </w:p>
    <w:p w14:paraId="3655CDEF" w14:textId="77777777" w:rsidR="008942AA" w:rsidRPr="00BD434B" w:rsidRDefault="008942AA" w:rsidP="008942AA">
      <w:pPr>
        <w:keepNext/>
        <w:keepLines/>
        <w:spacing w:after="0" w:line="240" w:lineRule="auto"/>
        <w:contextualSpacing/>
        <w:jc w:val="both"/>
        <w:outlineLvl w:val="1"/>
        <w:rPr>
          <w:rFonts w:ascii="Arial" w:hAnsi="Arial" w:cs="Arial"/>
          <w:sz w:val="24"/>
          <w:szCs w:val="24"/>
        </w:rPr>
      </w:pPr>
    </w:p>
    <w:p w14:paraId="3E0AA7C8" w14:textId="6E73020E" w:rsidR="00555EDF" w:rsidRPr="00BD434B" w:rsidRDefault="008942AA" w:rsidP="008942AA">
      <w:pPr>
        <w:keepNext/>
        <w:keepLines/>
        <w:spacing w:after="0" w:line="240" w:lineRule="auto"/>
        <w:contextualSpacing/>
        <w:jc w:val="both"/>
        <w:outlineLvl w:val="1"/>
        <w:rPr>
          <w:rFonts w:ascii="Arial" w:hAnsi="Arial" w:cs="Arial"/>
          <w:sz w:val="24"/>
          <w:szCs w:val="24"/>
        </w:rPr>
      </w:pPr>
      <w:r w:rsidRPr="00BD434B">
        <w:rPr>
          <w:rFonts w:ascii="Arial" w:hAnsi="Arial" w:cs="Arial"/>
          <w:sz w:val="24"/>
          <w:szCs w:val="24"/>
        </w:rPr>
        <w:t xml:space="preserve">In view of the above, the SADC Secretariat is undertaking </w:t>
      </w:r>
      <w:r w:rsidR="00555EDF" w:rsidRPr="00BD434B">
        <w:rPr>
          <w:rFonts w:ascii="Arial" w:hAnsi="Arial" w:cs="Arial"/>
          <w:sz w:val="24"/>
          <w:szCs w:val="24"/>
        </w:rPr>
        <w:t>several</w:t>
      </w:r>
      <w:r w:rsidRPr="00BD434B">
        <w:rPr>
          <w:rFonts w:ascii="Arial" w:hAnsi="Arial" w:cs="Arial"/>
          <w:sz w:val="24"/>
          <w:szCs w:val="24"/>
        </w:rPr>
        <w:t xml:space="preserve"> interventions aimed at strengthening the SADC Regional Statistical System (SRSS) and enhancing the production, quality, harmonisation, dissemination and use of regional statistics. These interventions include technical assistance and capacity</w:t>
      </w:r>
      <w:r w:rsidR="00A079A4" w:rsidRPr="00BD434B">
        <w:rPr>
          <w:rFonts w:ascii="Arial" w:hAnsi="Arial" w:cs="Arial"/>
          <w:sz w:val="24"/>
          <w:szCs w:val="24"/>
        </w:rPr>
        <w:t xml:space="preserve"> </w:t>
      </w:r>
      <w:r w:rsidRPr="00BD434B">
        <w:rPr>
          <w:rFonts w:ascii="Arial" w:hAnsi="Arial" w:cs="Arial"/>
          <w:sz w:val="24"/>
          <w:szCs w:val="24"/>
        </w:rPr>
        <w:t>building activities in priority statistical areas, including poverty statistics, statistical software and data processing, survey methodologies, national accounts, environment and climate</w:t>
      </w:r>
      <w:r w:rsidR="00A079A4" w:rsidRPr="00BD434B">
        <w:rPr>
          <w:rFonts w:ascii="Arial" w:hAnsi="Arial" w:cs="Arial"/>
          <w:sz w:val="24"/>
          <w:szCs w:val="24"/>
        </w:rPr>
        <w:t xml:space="preserve"> </w:t>
      </w:r>
      <w:r w:rsidRPr="00BD434B">
        <w:rPr>
          <w:rFonts w:ascii="Arial" w:hAnsi="Arial" w:cs="Arial"/>
          <w:sz w:val="24"/>
          <w:szCs w:val="24"/>
        </w:rPr>
        <w:t xml:space="preserve">change statistics, statistical communication, quality assurance and harmonised regional statistical guidelines. </w:t>
      </w:r>
    </w:p>
    <w:p w14:paraId="037F0BEC" w14:textId="77777777" w:rsidR="00555EDF" w:rsidRPr="00BD434B" w:rsidRDefault="00555EDF" w:rsidP="008942AA">
      <w:pPr>
        <w:keepNext/>
        <w:keepLines/>
        <w:spacing w:after="0" w:line="240" w:lineRule="auto"/>
        <w:contextualSpacing/>
        <w:jc w:val="both"/>
        <w:outlineLvl w:val="1"/>
        <w:rPr>
          <w:rFonts w:ascii="Arial" w:hAnsi="Arial" w:cs="Arial"/>
          <w:sz w:val="24"/>
          <w:szCs w:val="24"/>
        </w:rPr>
      </w:pPr>
    </w:p>
    <w:p w14:paraId="2CB016B6" w14:textId="6A21FDEE" w:rsidR="00201683" w:rsidRDefault="008942AA" w:rsidP="00863EFD">
      <w:pPr>
        <w:keepNext/>
        <w:keepLines/>
        <w:spacing w:after="0" w:line="240" w:lineRule="auto"/>
        <w:contextualSpacing/>
        <w:jc w:val="both"/>
        <w:outlineLvl w:val="1"/>
      </w:pPr>
      <w:r w:rsidRPr="00BD434B">
        <w:rPr>
          <w:rFonts w:ascii="Arial" w:hAnsi="Arial" w:cs="Arial"/>
          <w:sz w:val="24"/>
          <w:szCs w:val="24"/>
        </w:rPr>
        <w:t xml:space="preserve">The SADC Secretariat intends to apply part of the proceeds of the grant towards the consulting services </w:t>
      </w:r>
      <w:r w:rsidR="00E53F18" w:rsidRPr="00BD434B">
        <w:rPr>
          <w:rFonts w:ascii="Arial" w:hAnsi="Arial" w:cs="Arial"/>
          <w:sz w:val="24"/>
          <w:szCs w:val="24"/>
        </w:rPr>
        <w:t xml:space="preserve">to </w:t>
      </w:r>
      <w:r w:rsidR="009D25F3" w:rsidRPr="00201683">
        <w:rPr>
          <w:rFonts w:ascii="Arial" w:hAnsi="Arial" w:cs="Arial"/>
          <w:b/>
          <w:bCs/>
          <w:sz w:val="24"/>
          <w:szCs w:val="24"/>
        </w:rPr>
        <w:t xml:space="preserve">revise and update the SADC </w:t>
      </w:r>
      <w:r w:rsidR="00AE7D8A">
        <w:rPr>
          <w:rFonts w:ascii="Arial" w:hAnsi="Arial" w:cs="Arial"/>
          <w:b/>
          <w:bCs/>
          <w:sz w:val="24"/>
          <w:szCs w:val="24"/>
        </w:rPr>
        <w:t>H</w:t>
      </w:r>
      <w:r w:rsidR="00201683" w:rsidRPr="00201683">
        <w:rPr>
          <w:rFonts w:ascii="Arial" w:hAnsi="Arial" w:cs="Arial"/>
          <w:b/>
          <w:bCs/>
          <w:sz w:val="24"/>
          <w:szCs w:val="24"/>
        </w:rPr>
        <w:t>armonised</w:t>
      </w:r>
      <w:r w:rsidR="00BC0DCC" w:rsidRPr="00201683">
        <w:rPr>
          <w:rFonts w:ascii="Arial" w:hAnsi="Arial" w:cs="Arial"/>
          <w:b/>
          <w:bCs/>
          <w:sz w:val="24"/>
          <w:szCs w:val="24"/>
        </w:rPr>
        <w:t xml:space="preserve"> </w:t>
      </w:r>
      <w:r w:rsidR="00AE7D8A">
        <w:rPr>
          <w:rFonts w:ascii="Arial" w:hAnsi="Arial" w:cs="Arial"/>
          <w:b/>
          <w:bCs/>
          <w:sz w:val="24"/>
          <w:szCs w:val="24"/>
        </w:rPr>
        <w:t xml:space="preserve">Consumer price Index Methods and Procedures in </w:t>
      </w:r>
      <w:r w:rsidR="00201683" w:rsidRPr="00201683">
        <w:rPr>
          <w:rFonts w:ascii="Arial" w:hAnsi="Arial" w:cs="Arial"/>
          <w:b/>
          <w:bCs/>
          <w:sz w:val="24"/>
          <w:szCs w:val="24"/>
        </w:rPr>
        <w:t>SADC region</w:t>
      </w:r>
      <w:r w:rsidRPr="00BD434B">
        <w:rPr>
          <w:rFonts w:ascii="Arial" w:hAnsi="Arial" w:cs="Arial"/>
          <w:sz w:val="24"/>
          <w:szCs w:val="24"/>
        </w:rPr>
        <w:t>, in support of the objectives of the Regional Statistics Project.</w:t>
      </w:r>
      <w:r w:rsidR="00863EFD" w:rsidRPr="00863EFD">
        <w:t xml:space="preserve"> </w:t>
      </w:r>
    </w:p>
    <w:p w14:paraId="752CDF20" w14:textId="69895580" w:rsidR="004F7FEE" w:rsidRDefault="004F7FEE" w:rsidP="004F4799">
      <w:pPr>
        <w:keepNext/>
        <w:keepLines/>
        <w:spacing w:after="0" w:line="240" w:lineRule="auto"/>
        <w:contextualSpacing/>
        <w:jc w:val="both"/>
        <w:outlineLvl w:val="1"/>
        <w:rPr>
          <w:rFonts w:ascii="Arial" w:hAnsi="Arial" w:cs="Arial"/>
          <w:bCs/>
          <w:sz w:val="24"/>
          <w:szCs w:val="24"/>
          <w:lang w:val="en-US" w:eastAsia="en-US"/>
        </w:rPr>
      </w:pPr>
    </w:p>
    <w:p w14:paraId="100D2840" w14:textId="77777777" w:rsidR="004F4799" w:rsidRPr="00BD434B" w:rsidRDefault="004F4799" w:rsidP="004F4799">
      <w:pPr>
        <w:keepNext/>
        <w:keepLines/>
        <w:spacing w:after="0" w:line="240" w:lineRule="auto"/>
        <w:contextualSpacing/>
        <w:jc w:val="both"/>
        <w:outlineLvl w:val="1"/>
        <w:rPr>
          <w:rFonts w:ascii="Arial" w:hAnsi="Arial" w:cs="Arial"/>
          <w:bCs/>
          <w:sz w:val="24"/>
          <w:szCs w:val="24"/>
          <w:lang w:val="en-US" w:eastAsia="en-US"/>
        </w:rPr>
      </w:pPr>
    </w:p>
    <w:p w14:paraId="5578D605" w14:textId="677125C1" w:rsidR="004F7FEE" w:rsidRPr="00BD434B" w:rsidRDefault="004F7FEE" w:rsidP="00153037">
      <w:pPr>
        <w:keepNext/>
        <w:keepLines/>
        <w:spacing w:after="0" w:line="240" w:lineRule="auto"/>
        <w:contextualSpacing/>
        <w:jc w:val="both"/>
        <w:outlineLvl w:val="1"/>
        <w:rPr>
          <w:rFonts w:ascii="Arial" w:hAnsi="Arial" w:cs="Arial"/>
          <w:bCs/>
          <w:sz w:val="24"/>
          <w:szCs w:val="24"/>
          <w:lang w:val="en-US" w:eastAsia="en-US"/>
        </w:rPr>
      </w:pPr>
      <w:r w:rsidRPr="00BD434B">
        <w:rPr>
          <w:rFonts w:ascii="Arial" w:hAnsi="Arial" w:cs="Arial"/>
          <w:bCs/>
          <w:sz w:val="24"/>
          <w:szCs w:val="24"/>
          <w:lang w:val="en-US" w:eastAsia="en-US"/>
        </w:rPr>
        <w:t xml:space="preserve">The </w:t>
      </w:r>
      <w:r w:rsidR="00CD4F47" w:rsidRPr="00BD434B">
        <w:rPr>
          <w:rFonts w:ascii="Arial" w:hAnsi="Arial" w:cs="Arial"/>
          <w:bCs/>
          <w:sz w:val="24"/>
          <w:szCs w:val="24"/>
          <w:lang w:val="en-US" w:eastAsia="en-US"/>
        </w:rPr>
        <w:t>SADC Secretariate</w:t>
      </w:r>
      <w:r w:rsidRPr="00BD434B">
        <w:rPr>
          <w:rFonts w:ascii="Arial" w:hAnsi="Arial" w:cs="Arial"/>
          <w:bCs/>
          <w:sz w:val="24"/>
          <w:szCs w:val="24"/>
          <w:lang w:val="en-US" w:eastAsia="en-US"/>
        </w:rPr>
        <w:t xml:space="preserve"> </w:t>
      </w:r>
      <w:r w:rsidR="00B14CEB" w:rsidRPr="00BD434B">
        <w:rPr>
          <w:rFonts w:ascii="Arial" w:hAnsi="Arial" w:cs="Arial"/>
          <w:bCs/>
          <w:sz w:val="24"/>
          <w:szCs w:val="24"/>
          <w:lang w:val="en-US" w:eastAsia="en-US"/>
        </w:rPr>
        <w:t xml:space="preserve">invites </w:t>
      </w:r>
      <w:r w:rsidR="00CD4F47" w:rsidRPr="00BD434B">
        <w:rPr>
          <w:rFonts w:ascii="Arial" w:hAnsi="Arial" w:cs="Arial"/>
          <w:bCs/>
          <w:sz w:val="24"/>
          <w:szCs w:val="24"/>
          <w:lang w:val="en-US" w:eastAsia="en-US"/>
        </w:rPr>
        <w:t>submissions</w:t>
      </w:r>
      <w:r w:rsidR="00B14CEB" w:rsidRPr="00BD434B">
        <w:rPr>
          <w:rFonts w:ascii="Arial" w:hAnsi="Arial" w:cs="Arial"/>
          <w:bCs/>
          <w:sz w:val="24"/>
          <w:szCs w:val="24"/>
          <w:lang w:val="en-US" w:eastAsia="en-US"/>
        </w:rPr>
        <w:t xml:space="preserve"> from suitably qualified and interested </w:t>
      </w:r>
      <w:r w:rsidR="00CD4F47" w:rsidRPr="00BD434B">
        <w:rPr>
          <w:rFonts w:ascii="Arial" w:hAnsi="Arial" w:cs="Arial"/>
          <w:bCs/>
          <w:sz w:val="24"/>
          <w:szCs w:val="24"/>
          <w:lang w:val="en-US" w:eastAsia="en-US"/>
        </w:rPr>
        <w:t>individual consultants to conduct the training</w:t>
      </w:r>
      <w:r w:rsidR="002236CF" w:rsidRPr="00BD434B">
        <w:rPr>
          <w:rFonts w:ascii="Arial" w:hAnsi="Arial" w:cs="Arial"/>
          <w:bCs/>
          <w:sz w:val="24"/>
          <w:szCs w:val="24"/>
          <w:lang w:val="en-US" w:eastAsia="en-US"/>
        </w:rPr>
        <w:t>,</w:t>
      </w:r>
      <w:r w:rsidR="00B14CEB" w:rsidRPr="00BD434B">
        <w:rPr>
          <w:rFonts w:ascii="Arial" w:hAnsi="Arial" w:cs="Arial"/>
          <w:bCs/>
          <w:sz w:val="24"/>
          <w:szCs w:val="24"/>
          <w:lang w:val="en-US" w:eastAsia="en-US"/>
        </w:rPr>
        <w:t xml:space="preserve"> recruited as individual </w:t>
      </w:r>
      <w:r w:rsidR="008F7379" w:rsidRPr="00BD434B">
        <w:rPr>
          <w:rFonts w:ascii="Arial" w:hAnsi="Arial" w:cs="Arial"/>
          <w:bCs/>
          <w:sz w:val="24"/>
          <w:szCs w:val="24"/>
          <w:lang w:val="en-US" w:eastAsia="en-US"/>
        </w:rPr>
        <w:t>consultants</w:t>
      </w:r>
      <w:r w:rsidR="00E11D77" w:rsidRPr="00BD434B">
        <w:rPr>
          <w:rFonts w:ascii="Arial" w:hAnsi="Arial" w:cs="Arial"/>
          <w:bCs/>
          <w:sz w:val="24"/>
          <w:szCs w:val="24"/>
          <w:lang w:val="en-US" w:eastAsia="en-US"/>
        </w:rPr>
        <w:t xml:space="preserve"> </w:t>
      </w:r>
      <w:r w:rsidR="00122C3F" w:rsidRPr="00BD434B">
        <w:rPr>
          <w:rFonts w:ascii="Arial" w:hAnsi="Arial" w:cs="Arial"/>
          <w:bCs/>
          <w:sz w:val="24"/>
          <w:szCs w:val="24"/>
          <w:lang w:val="en-US" w:eastAsia="en-US"/>
        </w:rPr>
        <w:t>following World Bank Procurement Regulations dated September 2023</w:t>
      </w:r>
      <w:r w:rsidR="00B14CEB" w:rsidRPr="00BD434B">
        <w:rPr>
          <w:rFonts w:ascii="Arial" w:hAnsi="Arial" w:cs="Arial"/>
          <w:bCs/>
          <w:sz w:val="24"/>
          <w:szCs w:val="24"/>
          <w:lang w:val="en-US" w:eastAsia="en-US"/>
        </w:rPr>
        <w:t>.</w:t>
      </w:r>
    </w:p>
    <w:p w14:paraId="17B7605A" w14:textId="77777777" w:rsidR="004F7FEE" w:rsidRPr="00BD434B" w:rsidRDefault="004F7FEE" w:rsidP="00153037">
      <w:pPr>
        <w:keepNext/>
        <w:keepLines/>
        <w:spacing w:after="0" w:line="240" w:lineRule="auto"/>
        <w:contextualSpacing/>
        <w:jc w:val="both"/>
        <w:outlineLvl w:val="1"/>
        <w:rPr>
          <w:rFonts w:ascii="Arial" w:hAnsi="Arial" w:cs="Arial"/>
          <w:bCs/>
          <w:sz w:val="24"/>
          <w:szCs w:val="24"/>
          <w:lang w:val="en-US" w:eastAsia="en-US"/>
        </w:rPr>
      </w:pPr>
    </w:p>
    <w:p w14:paraId="70F80AB3" w14:textId="00D62AB1" w:rsidR="00C74962" w:rsidRPr="00BD434B" w:rsidRDefault="00C74962" w:rsidP="003D427E">
      <w:pPr>
        <w:pStyle w:val="BodyText2"/>
        <w:spacing w:line="276" w:lineRule="auto"/>
        <w:ind w:left="1440" w:hanging="1440"/>
        <w:jc w:val="both"/>
        <w:rPr>
          <w:rFonts w:ascii="Arial" w:hAnsi="Arial" w:cs="Arial"/>
        </w:rPr>
      </w:pPr>
      <w:r w:rsidRPr="00BD434B">
        <w:rPr>
          <w:rFonts w:ascii="Arial" w:hAnsi="Arial" w:cs="Arial"/>
          <w:b/>
        </w:rPr>
        <w:t>Title</w:t>
      </w:r>
      <w:r w:rsidRPr="00BD434B">
        <w:rPr>
          <w:rFonts w:ascii="Arial" w:hAnsi="Arial" w:cs="Arial"/>
          <w:b/>
        </w:rPr>
        <w:tab/>
        <w:t>:</w:t>
      </w:r>
      <w:r w:rsidRPr="00BD434B">
        <w:rPr>
          <w:rFonts w:ascii="Arial" w:hAnsi="Arial" w:cs="Arial"/>
        </w:rPr>
        <w:t xml:space="preserve">  </w:t>
      </w:r>
      <w:r w:rsidR="00CD4F47" w:rsidRPr="00BD434B">
        <w:rPr>
          <w:rFonts w:ascii="Arial" w:hAnsi="Arial" w:cs="Arial"/>
        </w:rPr>
        <w:t>Individual Consultan</w:t>
      </w:r>
      <w:r w:rsidR="002F3A4D" w:rsidRPr="00BD434B">
        <w:rPr>
          <w:rFonts w:ascii="Arial" w:hAnsi="Arial" w:cs="Arial"/>
        </w:rPr>
        <w:t>cy</w:t>
      </w:r>
      <w:r w:rsidR="00D03766" w:rsidRPr="00BD434B">
        <w:rPr>
          <w:rFonts w:ascii="Arial" w:hAnsi="Arial" w:cs="Arial"/>
        </w:rPr>
        <w:t xml:space="preserve"> </w:t>
      </w:r>
      <w:r w:rsidR="002F3A4D" w:rsidRPr="00BD434B">
        <w:rPr>
          <w:rFonts w:ascii="Arial" w:hAnsi="Arial" w:cs="Arial"/>
        </w:rPr>
        <w:t>to</w:t>
      </w:r>
      <w:r w:rsidR="00CD4F47" w:rsidRPr="00BD434B">
        <w:rPr>
          <w:rFonts w:ascii="Arial" w:hAnsi="Arial" w:cs="Arial"/>
        </w:rPr>
        <w:t xml:space="preserve"> </w:t>
      </w:r>
      <w:r w:rsidR="00AE7D8A" w:rsidRPr="00AE7D8A">
        <w:rPr>
          <w:rFonts w:ascii="Arial" w:hAnsi="Arial" w:cs="Arial"/>
        </w:rPr>
        <w:t xml:space="preserve">revise and update the SADC Harmonised Consumer price Index Methods and Procedures </w:t>
      </w:r>
      <w:r w:rsidR="00201683" w:rsidRPr="00201683">
        <w:rPr>
          <w:rFonts w:ascii="Arial" w:hAnsi="Arial" w:cs="Arial"/>
        </w:rPr>
        <w:t xml:space="preserve">in SADC </w:t>
      </w:r>
      <w:r w:rsidR="00201683">
        <w:rPr>
          <w:rFonts w:ascii="Arial" w:hAnsi="Arial" w:cs="Arial"/>
        </w:rPr>
        <w:t>R</w:t>
      </w:r>
      <w:r w:rsidR="00201683" w:rsidRPr="00201683">
        <w:rPr>
          <w:rFonts w:ascii="Arial" w:hAnsi="Arial" w:cs="Arial"/>
        </w:rPr>
        <w:t xml:space="preserve">egion </w:t>
      </w:r>
      <w:r w:rsidR="00CD4F47" w:rsidRPr="00BD434B">
        <w:rPr>
          <w:rFonts w:ascii="Arial" w:hAnsi="Arial" w:cs="Arial"/>
        </w:rPr>
        <w:t>(</w:t>
      </w:r>
      <w:r w:rsidRPr="00BD434B">
        <w:rPr>
          <w:rFonts w:ascii="Arial" w:hAnsi="Arial" w:cs="Arial"/>
        </w:rPr>
        <w:t>1 Position)</w:t>
      </w:r>
    </w:p>
    <w:p w14:paraId="7F5FF33B" w14:textId="77777777" w:rsidR="00FB4697" w:rsidRPr="00BD434B" w:rsidRDefault="00FB4697" w:rsidP="003D427E">
      <w:pPr>
        <w:pStyle w:val="BodyText2"/>
        <w:spacing w:line="276" w:lineRule="auto"/>
        <w:ind w:left="1440" w:hanging="1440"/>
        <w:jc w:val="both"/>
        <w:rPr>
          <w:rFonts w:ascii="Arial" w:hAnsi="Arial" w:cs="Arial"/>
        </w:rPr>
      </w:pPr>
    </w:p>
    <w:p w14:paraId="2749897B" w14:textId="4C07EFF1" w:rsidR="00C74962" w:rsidRPr="00BD434B" w:rsidRDefault="00C74962" w:rsidP="00153037">
      <w:pPr>
        <w:pStyle w:val="BodyText2"/>
        <w:spacing w:line="276" w:lineRule="auto"/>
        <w:jc w:val="both"/>
        <w:rPr>
          <w:rFonts w:ascii="Arial" w:hAnsi="Arial" w:cs="Arial"/>
        </w:rPr>
      </w:pPr>
      <w:r w:rsidRPr="00BD434B">
        <w:rPr>
          <w:rFonts w:ascii="Arial" w:hAnsi="Arial" w:cs="Arial"/>
          <w:b/>
        </w:rPr>
        <w:t>Accountable:</w:t>
      </w:r>
      <w:r w:rsidRPr="00BD434B">
        <w:rPr>
          <w:rFonts w:ascii="Arial" w:hAnsi="Arial" w:cs="Arial"/>
        </w:rPr>
        <w:t xml:space="preserve">  </w:t>
      </w:r>
      <w:r w:rsidR="003D427E" w:rsidRPr="00BD434B">
        <w:rPr>
          <w:rFonts w:ascii="Arial" w:hAnsi="Arial" w:cs="Arial"/>
        </w:rPr>
        <w:t xml:space="preserve">Senior </w:t>
      </w:r>
      <w:r w:rsidR="00CD4F47" w:rsidRPr="00BD434B">
        <w:rPr>
          <w:rFonts w:ascii="Arial" w:hAnsi="Arial" w:cs="Arial"/>
        </w:rPr>
        <w:t xml:space="preserve">Officer, Research and Statistics  </w:t>
      </w:r>
    </w:p>
    <w:p w14:paraId="182B6208" w14:textId="77777777" w:rsidR="00FB4697" w:rsidRPr="00BD434B" w:rsidRDefault="00FB4697" w:rsidP="00153037">
      <w:pPr>
        <w:pStyle w:val="BodyText2"/>
        <w:spacing w:line="276" w:lineRule="auto"/>
        <w:jc w:val="both"/>
        <w:rPr>
          <w:rFonts w:ascii="Arial" w:hAnsi="Arial" w:cs="Arial"/>
          <w:b/>
          <w:bCs/>
        </w:rPr>
      </w:pPr>
    </w:p>
    <w:p w14:paraId="6F471671" w14:textId="429E488D" w:rsidR="00B14CEB" w:rsidRPr="00BD434B" w:rsidRDefault="0096581C" w:rsidP="00FB4697">
      <w:pPr>
        <w:pStyle w:val="BodyText2"/>
        <w:spacing w:line="276" w:lineRule="auto"/>
        <w:jc w:val="both"/>
        <w:rPr>
          <w:rFonts w:ascii="Arial" w:hAnsi="Arial" w:cs="Arial"/>
          <w:b/>
          <w:bCs/>
        </w:rPr>
      </w:pPr>
      <w:r w:rsidRPr="00BD434B">
        <w:rPr>
          <w:rFonts w:ascii="Arial" w:hAnsi="Arial" w:cs="Arial"/>
          <w:b/>
          <w:bCs/>
        </w:rPr>
        <w:t xml:space="preserve">Duration of </w:t>
      </w:r>
      <w:r w:rsidR="00AB152C" w:rsidRPr="00BD434B">
        <w:rPr>
          <w:rFonts w:ascii="Arial" w:hAnsi="Arial" w:cs="Arial"/>
          <w:b/>
          <w:bCs/>
        </w:rPr>
        <w:t xml:space="preserve">Assignment: </w:t>
      </w:r>
      <w:r w:rsidR="00CD4F47" w:rsidRPr="00BD434B">
        <w:rPr>
          <w:rFonts w:ascii="Arial" w:hAnsi="Arial" w:cs="Arial"/>
          <w:b/>
          <w:bCs/>
        </w:rPr>
        <w:t xml:space="preserve"> </w:t>
      </w:r>
      <w:r w:rsidR="00632422">
        <w:rPr>
          <w:rFonts w:ascii="Arial" w:hAnsi="Arial" w:cs="Arial"/>
          <w:b/>
          <w:bCs/>
        </w:rPr>
        <w:t>9</w:t>
      </w:r>
      <w:r w:rsidR="00D50180">
        <w:rPr>
          <w:rFonts w:ascii="Arial" w:hAnsi="Arial" w:cs="Arial"/>
          <w:b/>
          <w:bCs/>
        </w:rPr>
        <w:t>0 Calendar Days</w:t>
      </w:r>
    </w:p>
    <w:p w14:paraId="5D593234" w14:textId="77777777" w:rsidR="000E652F" w:rsidRPr="00BD434B" w:rsidRDefault="000E652F" w:rsidP="00FB4697">
      <w:pPr>
        <w:pStyle w:val="BodyText2"/>
        <w:spacing w:line="276" w:lineRule="auto"/>
        <w:jc w:val="both"/>
        <w:rPr>
          <w:rFonts w:ascii="Arial" w:hAnsi="Arial" w:cs="Arial"/>
          <w:b/>
          <w:bCs/>
        </w:rPr>
      </w:pPr>
    </w:p>
    <w:p w14:paraId="1534E3AA" w14:textId="77777777" w:rsidR="00B14CEB" w:rsidRPr="00BD434B" w:rsidRDefault="00B14CEB" w:rsidP="00153037">
      <w:pPr>
        <w:numPr>
          <w:ilvl w:val="0"/>
          <w:numId w:val="19"/>
        </w:numPr>
        <w:suppressAutoHyphens/>
        <w:spacing w:after="0" w:line="240" w:lineRule="auto"/>
        <w:ind w:left="0" w:firstLine="0"/>
        <w:contextualSpacing/>
        <w:jc w:val="both"/>
        <w:rPr>
          <w:rFonts w:ascii="Arial" w:hAnsi="Arial" w:cs="Arial"/>
          <w:b/>
          <w:sz w:val="24"/>
          <w:szCs w:val="24"/>
          <w:lang w:val="en-US" w:eastAsia="en-US"/>
        </w:rPr>
      </w:pPr>
      <w:r w:rsidRPr="00BD434B">
        <w:rPr>
          <w:rFonts w:ascii="Arial" w:hAnsi="Arial" w:cs="Arial"/>
          <w:b/>
          <w:sz w:val="24"/>
          <w:szCs w:val="24"/>
          <w:lang w:val="en-US" w:eastAsia="en-US"/>
        </w:rPr>
        <w:t xml:space="preserve">The Objectives of the Assignment </w:t>
      </w:r>
    </w:p>
    <w:p w14:paraId="290EB8EA" w14:textId="77777777" w:rsidR="00B14CEB" w:rsidRPr="00BD434B" w:rsidRDefault="00B14CEB" w:rsidP="00153037">
      <w:pPr>
        <w:spacing w:after="0" w:line="240" w:lineRule="auto"/>
        <w:ind w:left="360" w:hanging="540"/>
        <w:jc w:val="both"/>
        <w:rPr>
          <w:rFonts w:ascii="Arial" w:hAnsi="Arial" w:cs="Arial"/>
          <w:sz w:val="24"/>
          <w:szCs w:val="24"/>
          <w:highlight w:val="yellow"/>
          <w:lang w:val="en-US" w:eastAsia="en-US"/>
        </w:rPr>
      </w:pPr>
    </w:p>
    <w:p w14:paraId="0B143785" w14:textId="43ADB5B9" w:rsidR="00CF080B" w:rsidRPr="00FB4B1E" w:rsidRDefault="003E08B8" w:rsidP="00CF080B">
      <w:pPr>
        <w:jc w:val="both"/>
        <w:rPr>
          <w:rFonts w:ascii="Arial" w:hAnsi="Arial" w:cs="Arial"/>
          <w:color w:val="000000" w:themeColor="text1"/>
        </w:rPr>
      </w:pPr>
      <w:bookmarkStart w:id="1" w:name="_Toc163490775"/>
      <w:r w:rsidRPr="003E08B8">
        <w:rPr>
          <w:rFonts w:ascii="Arial" w:hAnsi="Arial" w:cs="Arial"/>
          <w:color w:val="000000" w:themeColor="text1"/>
        </w:rPr>
        <w:t>The overall objective of this exercise is to revise and update the Manual “Harmonised Consumer Price Index Methods and Procedures in SADC Region”.</w:t>
      </w:r>
    </w:p>
    <w:p w14:paraId="7D75F812" w14:textId="77777777" w:rsidR="00153037" w:rsidRPr="00CF080B" w:rsidRDefault="00153037" w:rsidP="00153037">
      <w:pPr>
        <w:spacing w:after="0" w:line="240" w:lineRule="auto"/>
        <w:jc w:val="both"/>
        <w:rPr>
          <w:rFonts w:ascii="Arial" w:hAnsi="Arial" w:cs="Arial"/>
          <w:sz w:val="24"/>
          <w:szCs w:val="24"/>
          <w:highlight w:val="yellow"/>
          <w:lang w:eastAsia="en-US"/>
        </w:rPr>
      </w:pPr>
    </w:p>
    <w:p w14:paraId="6A3CDC7C" w14:textId="7A63D463" w:rsidR="00CD4F47" w:rsidRPr="00BD434B" w:rsidRDefault="00CD4F47" w:rsidP="00153037">
      <w:pPr>
        <w:pStyle w:val="ListParagraph"/>
        <w:numPr>
          <w:ilvl w:val="0"/>
          <w:numId w:val="19"/>
        </w:numPr>
        <w:jc w:val="both"/>
        <w:rPr>
          <w:rFonts w:ascii="Arial" w:hAnsi="Arial" w:cs="Arial"/>
          <w:b/>
          <w:bCs/>
          <w:lang w:eastAsia="en-US"/>
        </w:rPr>
      </w:pPr>
      <w:r w:rsidRPr="00BD434B">
        <w:rPr>
          <w:rFonts w:ascii="Arial" w:hAnsi="Arial" w:cs="Arial"/>
          <w:b/>
          <w:bCs/>
        </w:rPr>
        <w:t>Specific objectives</w:t>
      </w:r>
      <w:bookmarkEnd w:id="1"/>
    </w:p>
    <w:p w14:paraId="53A4DAAB" w14:textId="77777777" w:rsidR="006B71D4" w:rsidRPr="00BD434B" w:rsidRDefault="006B71D4" w:rsidP="006B71D4">
      <w:pPr>
        <w:jc w:val="both"/>
        <w:rPr>
          <w:rFonts w:ascii="Arial" w:hAnsi="Arial" w:cs="Arial"/>
          <w:highlight w:val="yellow"/>
        </w:rPr>
      </w:pPr>
      <w:bookmarkStart w:id="2" w:name="_Toc163490776"/>
    </w:p>
    <w:p w14:paraId="6562C4C4" w14:textId="0F58CC69" w:rsidR="00FC7C5A" w:rsidRPr="00D26E70" w:rsidRDefault="004640B6" w:rsidP="00FC7C5A">
      <w:pPr>
        <w:pStyle w:val="SubHeading1"/>
        <w:numPr>
          <w:ilvl w:val="0"/>
          <w:numId w:val="0"/>
        </w:numPr>
        <w:jc w:val="both"/>
        <w:rPr>
          <w:rFonts w:ascii="Arial" w:hAnsi="Arial" w:cs="Arial"/>
          <w:b w:val="0"/>
          <w:color w:val="000000" w:themeColor="text1"/>
        </w:rPr>
      </w:pPr>
      <w:r w:rsidRPr="004640B6">
        <w:rPr>
          <w:rFonts w:ascii="Arial" w:hAnsi="Arial" w:cs="Arial"/>
          <w:b w:val="0"/>
          <w:color w:val="000000" w:themeColor="text1"/>
        </w:rPr>
        <w:t>The specific objective of this assignment is to revise and update the SADC Harmonised Consumer Price Index (HCPI) Methods and Procedures Manual to ensure consistency with current national CPI compilation practices, incorporate emerging methodological developments and international recommendations, address issues and recommendations identified by Member States during the review process, and strengthen the harmonisation, comparability, and quality of consumer price statistics across the SADC region. In addition, they are also intended to be applied or used as a tool for undertaking subsequent methodological reviews and training in the region as part of sustainable capacity building.</w:t>
      </w:r>
    </w:p>
    <w:p w14:paraId="2AE739D2" w14:textId="77777777" w:rsidR="00966276" w:rsidRPr="00BD434B" w:rsidRDefault="00966276" w:rsidP="006B71D4">
      <w:pPr>
        <w:jc w:val="both"/>
        <w:rPr>
          <w:rFonts w:ascii="Arial" w:hAnsi="Arial" w:cs="Arial"/>
        </w:rPr>
      </w:pPr>
    </w:p>
    <w:p w14:paraId="1D5695A3" w14:textId="77777777" w:rsidR="00A30C42" w:rsidRDefault="00CD4F47" w:rsidP="00A30C42">
      <w:pPr>
        <w:pStyle w:val="ListParagraph"/>
        <w:numPr>
          <w:ilvl w:val="0"/>
          <w:numId w:val="19"/>
        </w:numPr>
        <w:jc w:val="both"/>
        <w:rPr>
          <w:rFonts w:ascii="Arial" w:hAnsi="Arial" w:cs="Arial"/>
          <w:b/>
          <w:bCs/>
        </w:rPr>
      </w:pPr>
      <w:r w:rsidRPr="00BD434B">
        <w:rPr>
          <w:rFonts w:ascii="Arial" w:hAnsi="Arial" w:cs="Arial"/>
          <w:b/>
          <w:bCs/>
        </w:rPr>
        <w:t>Expected results</w:t>
      </w:r>
      <w:bookmarkStart w:id="3" w:name="_Toc163490782"/>
      <w:bookmarkEnd w:id="2"/>
    </w:p>
    <w:p w14:paraId="4777E780" w14:textId="77777777" w:rsidR="00A50C4B" w:rsidRDefault="00A50C4B" w:rsidP="00A50C4B">
      <w:pPr>
        <w:pStyle w:val="ListParagraph"/>
        <w:jc w:val="both"/>
        <w:rPr>
          <w:rFonts w:ascii="Arial" w:hAnsi="Arial" w:cs="Arial"/>
          <w:b/>
          <w:bCs/>
        </w:rPr>
      </w:pPr>
    </w:p>
    <w:p w14:paraId="1484B621" w14:textId="77777777" w:rsidR="00A50C4B" w:rsidRPr="00E74AD7" w:rsidRDefault="00A50C4B" w:rsidP="00A50C4B">
      <w:pPr>
        <w:jc w:val="both"/>
        <w:rPr>
          <w:rFonts w:ascii="Arial" w:hAnsi="Arial" w:cs="Arial"/>
        </w:rPr>
      </w:pPr>
      <w:r w:rsidRPr="00E74AD7">
        <w:rPr>
          <w:rFonts w:ascii="Arial" w:hAnsi="Arial" w:cs="Arial"/>
        </w:rPr>
        <w:t>The consultant is expected to achieve the following results in the following chronological order:</w:t>
      </w:r>
    </w:p>
    <w:p w14:paraId="424BC869" w14:textId="77777777" w:rsidR="00A50C4B" w:rsidRPr="00E74AD7" w:rsidRDefault="00A50C4B" w:rsidP="00A50C4B">
      <w:pPr>
        <w:pStyle w:val="ListParagraph"/>
        <w:numPr>
          <w:ilvl w:val="0"/>
          <w:numId w:val="40"/>
        </w:numPr>
        <w:spacing w:line="276" w:lineRule="auto"/>
        <w:jc w:val="both"/>
        <w:rPr>
          <w:rFonts w:ascii="Arial" w:hAnsi="Arial" w:cs="Arial"/>
          <w:lang w:eastAsia="ja-JP"/>
        </w:rPr>
      </w:pPr>
      <w:r w:rsidRPr="00E74AD7">
        <w:rPr>
          <w:rFonts w:ascii="Arial" w:hAnsi="Arial" w:cs="Arial"/>
          <w:lang w:eastAsia="ja-JP"/>
        </w:rPr>
        <w:t>Inception report, detailing preliminary findings, approach/methodology for the task, a work plan, gaps identified, and remedial action to be taken to fill the gaps. The structure of the revised methodological document in terms of a draft table of content should also be provided at this stage;</w:t>
      </w:r>
    </w:p>
    <w:p w14:paraId="7054355D" w14:textId="77777777" w:rsidR="00A50C4B" w:rsidRPr="00E74AD7" w:rsidRDefault="00A50C4B" w:rsidP="00A50C4B">
      <w:pPr>
        <w:pStyle w:val="ListParagraph"/>
        <w:numPr>
          <w:ilvl w:val="0"/>
          <w:numId w:val="40"/>
        </w:numPr>
        <w:spacing w:line="276" w:lineRule="auto"/>
        <w:jc w:val="both"/>
        <w:rPr>
          <w:rFonts w:ascii="Arial" w:hAnsi="Arial" w:cs="Arial"/>
          <w:lang w:eastAsia="ja-JP"/>
        </w:rPr>
      </w:pPr>
      <w:r w:rsidRPr="00E74AD7">
        <w:rPr>
          <w:rFonts w:ascii="Arial" w:hAnsi="Arial" w:cs="Arial"/>
          <w:lang w:eastAsia="ja-JP"/>
        </w:rPr>
        <w:t xml:space="preserve">Draft Harmonized SADC </w:t>
      </w:r>
      <w:r w:rsidRPr="00E74AD7">
        <w:rPr>
          <w:rFonts w:ascii="Arial" w:hAnsi="Arial" w:cs="Arial"/>
        </w:rPr>
        <w:t>HCPI methods and procedures</w:t>
      </w:r>
      <w:r w:rsidRPr="00E74AD7">
        <w:rPr>
          <w:rFonts w:ascii="Arial" w:hAnsi="Arial" w:cs="Arial"/>
          <w:lang w:eastAsia="ja-JP"/>
        </w:rPr>
        <w:t>, including s</w:t>
      </w:r>
      <w:r w:rsidRPr="00E74AD7">
        <w:rPr>
          <w:rFonts w:ascii="Arial" w:eastAsia="Calibri" w:hAnsi="Arial" w:cs="Arial"/>
        </w:rPr>
        <w:t>cope of work as stated at Section 3 in this TOR and agreed issues in inception report; and</w:t>
      </w:r>
    </w:p>
    <w:p w14:paraId="69902D17" w14:textId="77777777" w:rsidR="00A50C4B" w:rsidRPr="00E74AD7" w:rsidRDefault="00A50C4B" w:rsidP="00A50C4B">
      <w:pPr>
        <w:pStyle w:val="ListParagraph"/>
        <w:numPr>
          <w:ilvl w:val="0"/>
          <w:numId w:val="40"/>
        </w:numPr>
        <w:spacing w:line="276" w:lineRule="auto"/>
        <w:jc w:val="both"/>
        <w:rPr>
          <w:rFonts w:ascii="Arial" w:hAnsi="Arial" w:cs="Arial"/>
          <w:lang w:eastAsia="ja-JP"/>
        </w:rPr>
      </w:pPr>
      <w:r w:rsidRPr="00E74AD7">
        <w:rPr>
          <w:rFonts w:ascii="Arial" w:hAnsi="Arial" w:cs="Arial"/>
          <w:lang w:eastAsia="ja-JP"/>
        </w:rPr>
        <w:t>Final version of Harmonised Consumer Price Index Methods and Procedures in SADC Region</w:t>
      </w:r>
      <w:r w:rsidRPr="00E74AD7" w:rsidDel="004D57C1">
        <w:rPr>
          <w:rFonts w:ascii="Arial" w:hAnsi="Arial" w:cs="Arial"/>
          <w:lang w:eastAsia="ja-JP"/>
        </w:rPr>
        <w:t xml:space="preserve"> </w:t>
      </w:r>
      <w:r w:rsidRPr="00E74AD7">
        <w:rPr>
          <w:rFonts w:ascii="Arial" w:hAnsi="Arial" w:cs="Arial"/>
          <w:lang w:eastAsia="ja-JP"/>
        </w:rPr>
        <w:t>including Validation workshop report documenting inputs from Member States and Secretariat for amending in final report.</w:t>
      </w:r>
    </w:p>
    <w:p w14:paraId="199C29ED" w14:textId="77777777" w:rsidR="00A30C42" w:rsidRDefault="00A30C42" w:rsidP="00A30C42">
      <w:pPr>
        <w:pStyle w:val="ListParagraph"/>
        <w:spacing w:line="276" w:lineRule="auto"/>
        <w:jc w:val="both"/>
        <w:rPr>
          <w:rFonts w:ascii="Arial" w:hAnsi="Arial" w:cs="Arial"/>
          <w:lang w:eastAsia="ja-JP"/>
        </w:rPr>
      </w:pPr>
    </w:p>
    <w:p w14:paraId="2DA49898" w14:textId="1E9CFD4A" w:rsidR="00CD4F47" w:rsidRPr="00BD434B" w:rsidRDefault="00CD4F47" w:rsidP="00105EBB">
      <w:pPr>
        <w:pStyle w:val="ListParagraph"/>
        <w:numPr>
          <w:ilvl w:val="0"/>
          <w:numId w:val="19"/>
        </w:numPr>
        <w:jc w:val="both"/>
        <w:rPr>
          <w:rFonts w:ascii="Arial" w:hAnsi="Arial" w:cs="Arial"/>
          <w:b/>
          <w:bCs/>
        </w:rPr>
      </w:pPr>
      <w:r w:rsidRPr="00BD434B">
        <w:rPr>
          <w:rFonts w:ascii="Arial" w:hAnsi="Arial" w:cs="Arial"/>
          <w:b/>
          <w:bCs/>
        </w:rPr>
        <w:t>QUALIFICATION AND EXPERIENCE REQUIREMENTS</w:t>
      </w:r>
      <w:bookmarkEnd w:id="3"/>
      <w:r w:rsidRPr="00BD434B">
        <w:rPr>
          <w:rFonts w:ascii="Arial" w:hAnsi="Arial" w:cs="Arial"/>
          <w:b/>
          <w:bCs/>
        </w:rPr>
        <w:t xml:space="preserve"> </w:t>
      </w:r>
    </w:p>
    <w:p w14:paraId="6FEAB7E3" w14:textId="77777777" w:rsidR="00BA4AA8" w:rsidRDefault="00BA4AA8" w:rsidP="00BA4AA8">
      <w:pPr>
        <w:jc w:val="both"/>
        <w:rPr>
          <w:rFonts w:ascii="Arial" w:hAnsi="Arial" w:cs="Arial"/>
          <w:bCs/>
          <w:lang w:val="en-US"/>
        </w:rPr>
      </w:pPr>
    </w:p>
    <w:p w14:paraId="39D2CFA8" w14:textId="77777777" w:rsidR="00A10238" w:rsidRPr="00E74AD7" w:rsidRDefault="00A10238" w:rsidP="00A10238">
      <w:pPr>
        <w:jc w:val="both"/>
        <w:rPr>
          <w:rFonts w:ascii="Arial" w:hAnsi="Arial" w:cs="Arial"/>
        </w:rPr>
      </w:pPr>
      <w:r w:rsidRPr="00E74AD7">
        <w:rPr>
          <w:rFonts w:ascii="Arial" w:hAnsi="Arial" w:cs="Arial"/>
        </w:rPr>
        <w:t>This assignment is expected to be carried out by a consultant with in-depth knowledge in consumer price indices.  The specific profile is provided below:</w:t>
      </w:r>
    </w:p>
    <w:p w14:paraId="6775433C" w14:textId="77777777" w:rsidR="00A10238" w:rsidRPr="00E74AD7" w:rsidRDefault="00A10238" w:rsidP="00A10238">
      <w:pPr>
        <w:pStyle w:val="NoSpacing"/>
        <w:spacing w:line="276" w:lineRule="auto"/>
        <w:jc w:val="both"/>
        <w:rPr>
          <w:rFonts w:ascii="Maiandra GD" w:hAnsi="Maiandra GD" w:cs="Arial"/>
          <w:b/>
        </w:rPr>
      </w:pPr>
    </w:p>
    <w:p w14:paraId="18A14185" w14:textId="77777777" w:rsidR="00A10238" w:rsidRPr="00E74AD7" w:rsidRDefault="00A10238" w:rsidP="00A10238">
      <w:pPr>
        <w:tabs>
          <w:tab w:val="left" w:pos="1134"/>
        </w:tabs>
        <w:rPr>
          <w:rFonts w:ascii="Arial" w:hAnsi="Arial" w:cs="Arial"/>
          <w:b/>
        </w:rPr>
      </w:pPr>
      <w:r w:rsidRPr="00E74AD7">
        <w:rPr>
          <w:rFonts w:ascii="Arial" w:hAnsi="Arial" w:cs="Arial"/>
          <w:b/>
        </w:rPr>
        <w:t>Qualifications and Skills</w:t>
      </w:r>
    </w:p>
    <w:p w14:paraId="7D5B544B" w14:textId="77777777" w:rsidR="00A10238" w:rsidRPr="00E74AD7" w:rsidRDefault="00A10238" w:rsidP="00A10238">
      <w:pPr>
        <w:numPr>
          <w:ilvl w:val="1"/>
          <w:numId w:val="35"/>
        </w:numPr>
        <w:tabs>
          <w:tab w:val="left" w:pos="990"/>
        </w:tabs>
        <w:spacing w:after="0"/>
        <w:ind w:left="1004" w:hanging="284"/>
        <w:jc w:val="both"/>
        <w:rPr>
          <w:rFonts w:ascii="Arial" w:hAnsi="Arial" w:cs="Arial"/>
          <w:lang w:val="en-US"/>
        </w:rPr>
      </w:pPr>
      <w:r w:rsidRPr="00E74AD7">
        <w:rPr>
          <w:rFonts w:ascii="Arial" w:hAnsi="Arial" w:cs="Arial"/>
          <w:lang w:val="en-US"/>
        </w:rPr>
        <w:t>A minimum of a Degree in statistics, economics or related field. A Master’s degree and above shall be an advantage.</w:t>
      </w:r>
    </w:p>
    <w:p w14:paraId="33BDBE4D" w14:textId="77777777" w:rsidR="00A10238" w:rsidRPr="00E74AD7" w:rsidRDefault="00A10238" w:rsidP="00A10238">
      <w:pPr>
        <w:numPr>
          <w:ilvl w:val="1"/>
          <w:numId w:val="35"/>
        </w:numPr>
        <w:tabs>
          <w:tab w:val="left" w:pos="990"/>
        </w:tabs>
        <w:spacing w:after="0"/>
        <w:ind w:left="1004" w:hanging="284"/>
        <w:jc w:val="both"/>
        <w:rPr>
          <w:rFonts w:ascii="Arial" w:hAnsi="Arial" w:cs="Arial"/>
          <w:lang w:val="en-US"/>
        </w:rPr>
      </w:pPr>
      <w:r w:rsidRPr="00E74AD7">
        <w:rPr>
          <w:rFonts w:ascii="Arial" w:hAnsi="Arial" w:cs="Arial"/>
          <w:lang w:val="en-US"/>
        </w:rPr>
        <w:t>Written and oral fluency in the English language is essential.  Knowledge of French and Portuguese would be an asset.</w:t>
      </w:r>
    </w:p>
    <w:p w14:paraId="113A6FF5" w14:textId="77777777" w:rsidR="00A10238" w:rsidRPr="00E74AD7" w:rsidRDefault="00A10238" w:rsidP="00A10238">
      <w:pPr>
        <w:numPr>
          <w:ilvl w:val="1"/>
          <w:numId w:val="35"/>
        </w:numPr>
        <w:tabs>
          <w:tab w:val="left" w:pos="990"/>
        </w:tabs>
        <w:spacing w:after="0"/>
        <w:ind w:left="1004" w:hanging="284"/>
        <w:jc w:val="both"/>
        <w:rPr>
          <w:rFonts w:ascii="Arial" w:hAnsi="Arial" w:cs="Arial"/>
          <w:lang w:val="en-US"/>
        </w:rPr>
      </w:pPr>
      <w:r w:rsidRPr="00E74AD7">
        <w:rPr>
          <w:rFonts w:ascii="Arial" w:hAnsi="Arial" w:cs="Arial"/>
          <w:lang w:val="en-US"/>
        </w:rPr>
        <w:t xml:space="preserve">Excellent oral and written communication, analytical, presentation and report writing skills in English Language.  </w:t>
      </w:r>
    </w:p>
    <w:p w14:paraId="09E5D7A2" w14:textId="77777777" w:rsidR="00A10238" w:rsidRPr="00E74AD7" w:rsidRDefault="00A10238" w:rsidP="00A10238">
      <w:pPr>
        <w:numPr>
          <w:ilvl w:val="1"/>
          <w:numId w:val="35"/>
        </w:numPr>
        <w:tabs>
          <w:tab w:val="left" w:pos="990"/>
        </w:tabs>
        <w:spacing w:after="0"/>
        <w:ind w:left="1004" w:hanging="284"/>
        <w:jc w:val="both"/>
        <w:rPr>
          <w:rFonts w:ascii="Arial" w:hAnsi="Arial" w:cs="Arial"/>
          <w:lang w:val="en-US"/>
        </w:rPr>
      </w:pPr>
      <w:r w:rsidRPr="00E74AD7">
        <w:rPr>
          <w:rFonts w:ascii="Arial" w:hAnsi="Arial" w:cs="Arial"/>
          <w:lang w:val="en-US"/>
        </w:rPr>
        <w:t xml:space="preserve">Excellent time management and organizational skills to prioritize workload and deliver needful during the training week. </w:t>
      </w:r>
    </w:p>
    <w:p w14:paraId="518E1C38" w14:textId="77777777" w:rsidR="00A10238" w:rsidRPr="00E74AD7" w:rsidRDefault="00A10238" w:rsidP="00A10238">
      <w:pPr>
        <w:tabs>
          <w:tab w:val="left" w:pos="1134"/>
        </w:tabs>
        <w:ind w:left="705"/>
        <w:rPr>
          <w:rFonts w:ascii="Arial" w:hAnsi="Arial" w:cs="Arial"/>
          <w:lang w:val="en-US"/>
        </w:rPr>
      </w:pPr>
    </w:p>
    <w:p w14:paraId="53DD7D4A" w14:textId="77777777" w:rsidR="00A10238" w:rsidRPr="00E74AD7" w:rsidRDefault="00A10238" w:rsidP="00A10238">
      <w:pPr>
        <w:tabs>
          <w:tab w:val="left" w:pos="1134"/>
        </w:tabs>
        <w:rPr>
          <w:rFonts w:ascii="Arial" w:hAnsi="Arial" w:cs="Arial"/>
          <w:b/>
        </w:rPr>
      </w:pPr>
      <w:r w:rsidRPr="00E74AD7">
        <w:rPr>
          <w:rFonts w:ascii="Arial" w:hAnsi="Arial" w:cs="Arial"/>
          <w:b/>
        </w:rPr>
        <w:t>General Professional Experience</w:t>
      </w:r>
    </w:p>
    <w:p w14:paraId="731C5DC4" w14:textId="77777777" w:rsidR="00A10238" w:rsidRPr="00E74AD7" w:rsidRDefault="00A10238" w:rsidP="00A10238">
      <w:pPr>
        <w:numPr>
          <w:ilvl w:val="1"/>
          <w:numId w:val="35"/>
        </w:numPr>
        <w:tabs>
          <w:tab w:val="left" w:pos="990"/>
        </w:tabs>
        <w:spacing w:after="0"/>
        <w:ind w:left="1004" w:hanging="284"/>
        <w:jc w:val="both"/>
        <w:rPr>
          <w:rFonts w:ascii="Arial" w:hAnsi="Arial" w:cs="Arial"/>
          <w:lang w:val="en-US"/>
        </w:rPr>
      </w:pPr>
      <w:r w:rsidRPr="00E74AD7">
        <w:rPr>
          <w:rFonts w:ascii="Arial" w:hAnsi="Arial" w:cs="Arial"/>
          <w:lang w:val="en-US"/>
        </w:rPr>
        <w:t>The Consultant must have at least 15 years of specific experience in undertaking and managing statistical functions in the area of prices statistics.</w:t>
      </w:r>
    </w:p>
    <w:p w14:paraId="224618E6" w14:textId="77777777" w:rsidR="00A10238" w:rsidRPr="00E74AD7" w:rsidRDefault="00A10238" w:rsidP="00A10238">
      <w:pPr>
        <w:tabs>
          <w:tab w:val="left" w:pos="990"/>
        </w:tabs>
        <w:spacing w:after="0"/>
        <w:ind w:left="1004"/>
        <w:jc w:val="both"/>
        <w:rPr>
          <w:rFonts w:ascii="Arial" w:hAnsi="Arial" w:cs="Arial"/>
          <w:lang w:val="en-US"/>
        </w:rPr>
      </w:pPr>
    </w:p>
    <w:p w14:paraId="7635EA38" w14:textId="77777777" w:rsidR="00A10238" w:rsidRPr="00E74AD7" w:rsidRDefault="00A10238" w:rsidP="00A10238">
      <w:pPr>
        <w:tabs>
          <w:tab w:val="left" w:pos="1134"/>
        </w:tabs>
        <w:rPr>
          <w:rFonts w:ascii="Arial" w:hAnsi="Arial" w:cs="Arial"/>
          <w:b/>
        </w:rPr>
      </w:pPr>
      <w:r w:rsidRPr="00E74AD7">
        <w:rPr>
          <w:rFonts w:ascii="Arial" w:hAnsi="Arial" w:cs="Arial"/>
          <w:b/>
        </w:rPr>
        <w:t xml:space="preserve">Specific Professional Experience </w:t>
      </w:r>
    </w:p>
    <w:p w14:paraId="0D676F2B" w14:textId="77777777" w:rsidR="00A10238" w:rsidRPr="00E74AD7" w:rsidRDefault="00A10238" w:rsidP="00A10238">
      <w:pPr>
        <w:numPr>
          <w:ilvl w:val="1"/>
          <w:numId w:val="35"/>
        </w:numPr>
        <w:tabs>
          <w:tab w:val="left" w:pos="990"/>
        </w:tabs>
        <w:spacing w:after="0"/>
        <w:ind w:left="1004" w:hanging="284"/>
        <w:jc w:val="both"/>
        <w:rPr>
          <w:rFonts w:ascii="Arial" w:hAnsi="Arial" w:cs="Arial"/>
          <w:lang w:val="en-US"/>
        </w:rPr>
      </w:pPr>
      <w:r w:rsidRPr="00E74AD7">
        <w:rPr>
          <w:rFonts w:ascii="Arial" w:hAnsi="Arial" w:cs="Arial"/>
          <w:lang w:val="en-US"/>
        </w:rPr>
        <w:t xml:space="preserve">At least ten (10) years’ experience in collection, production, dissemination, revision of weights, and rebasing of HCPI at national/international level; </w:t>
      </w:r>
    </w:p>
    <w:p w14:paraId="54206BCF" w14:textId="77777777" w:rsidR="00A10238" w:rsidRPr="00E74AD7" w:rsidRDefault="00A10238" w:rsidP="00A10238">
      <w:pPr>
        <w:numPr>
          <w:ilvl w:val="1"/>
          <w:numId w:val="35"/>
        </w:numPr>
        <w:tabs>
          <w:tab w:val="left" w:pos="990"/>
        </w:tabs>
        <w:spacing w:after="0"/>
        <w:ind w:left="1004" w:hanging="284"/>
        <w:jc w:val="both"/>
        <w:rPr>
          <w:rFonts w:ascii="Arial" w:hAnsi="Arial" w:cs="Arial"/>
          <w:lang w:val="en-US"/>
        </w:rPr>
      </w:pPr>
      <w:r w:rsidRPr="00E74AD7">
        <w:rPr>
          <w:rFonts w:ascii="Arial" w:hAnsi="Arial" w:cs="Arial"/>
          <w:lang w:val="en-US"/>
        </w:rPr>
        <w:t xml:space="preserve">Demonstrated experience in the development of HCPI guidelines and tools at national/international level; </w:t>
      </w:r>
    </w:p>
    <w:p w14:paraId="7AD4BDF6" w14:textId="77777777" w:rsidR="00A10238" w:rsidRPr="00E74AD7" w:rsidRDefault="00A10238" w:rsidP="00A10238">
      <w:pPr>
        <w:numPr>
          <w:ilvl w:val="1"/>
          <w:numId w:val="35"/>
        </w:numPr>
        <w:tabs>
          <w:tab w:val="left" w:pos="990"/>
        </w:tabs>
        <w:spacing w:after="0"/>
        <w:ind w:left="1004" w:hanging="284"/>
        <w:jc w:val="both"/>
        <w:rPr>
          <w:rFonts w:ascii="Arial" w:hAnsi="Arial" w:cs="Arial"/>
          <w:lang w:val="en-US"/>
        </w:rPr>
      </w:pPr>
      <w:r w:rsidRPr="00E74AD7">
        <w:rPr>
          <w:rFonts w:ascii="Arial" w:hAnsi="Arial" w:cs="Arial"/>
          <w:lang w:val="en-US"/>
        </w:rPr>
        <w:t xml:space="preserve">Experience in undertaking at least three (3) technical assistance/capacity building in the area of HCPI in developing countries, preferably in Africa, as a resource person. </w:t>
      </w:r>
    </w:p>
    <w:p w14:paraId="23233D71" w14:textId="77777777" w:rsidR="00BA4AA8" w:rsidRPr="002066A0" w:rsidRDefault="00BA4AA8" w:rsidP="00BA4AA8">
      <w:pPr>
        <w:tabs>
          <w:tab w:val="left" w:pos="990"/>
        </w:tabs>
        <w:spacing w:after="0"/>
        <w:ind w:left="501"/>
        <w:jc w:val="both"/>
        <w:rPr>
          <w:rFonts w:ascii="Arial" w:hAnsi="Arial" w:cs="Arial"/>
          <w:lang w:val="en-US"/>
        </w:rPr>
      </w:pPr>
    </w:p>
    <w:p w14:paraId="03008072" w14:textId="59586E3F" w:rsidR="00B14CEB" w:rsidRDefault="00B14CEB" w:rsidP="00105EBB">
      <w:pPr>
        <w:pStyle w:val="ListParagraph"/>
        <w:widowControl w:val="0"/>
        <w:numPr>
          <w:ilvl w:val="0"/>
          <w:numId w:val="19"/>
        </w:numPr>
        <w:tabs>
          <w:tab w:val="left" w:pos="200"/>
        </w:tabs>
        <w:suppressAutoHyphens/>
        <w:autoSpaceDE w:val="0"/>
        <w:autoSpaceDN w:val="0"/>
        <w:adjustRightInd w:val="0"/>
        <w:jc w:val="both"/>
        <w:textAlignment w:val="center"/>
        <w:rPr>
          <w:rFonts w:ascii="Arial" w:hAnsi="Arial" w:cs="Arial"/>
          <w:b/>
          <w:color w:val="000000"/>
          <w:lang w:eastAsia="en-US"/>
        </w:rPr>
      </w:pPr>
      <w:r w:rsidRPr="00BD434B">
        <w:rPr>
          <w:rFonts w:ascii="Arial" w:hAnsi="Arial" w:cs="Arial"/>
          <w:b/>
          <w:color w:val="000000"/>
          <w:lang w:eastAsia="en-US"/>
        </w:rPr>
        <w:t>Duration of the assignment</w:t>
      </w:r>
    </w:p>
    <w:p w14:paraId="4C7C901B" w14:textId="77777777" w:rsidR="00B100E0" w:rsidRPr="00C73EDE" w:rsidRDefault="00B100E0" w:rsidP="00B100E0">
      <w:pPr>
        <w:pStyle w:val="ListParagraph"/>
        <w:widowControl w:val="0"/>
        <w:tabs>
          <w:tab w:val="left" w:pos="200"/>
        </w:tabs>
        <w:suppressAutoHyphens/>
        <w:autoSpaceDE w:val="0"/>
        <w:autoSpaceDN w:val="0"/>
        <w:adjustRightInd w:val="0"/>
        <w:jc w:val="both"/>
        <w:textAlignment w:val="center"/>
        <w:rPr>
          <w:rFonts w:ascii="Arial" w:hAnsi="Arial" w:cs="Arial"/>
          <w:color w:val="000000"/>
          <w:lang w:eastAsia="en-US"/>
        </w:rPr>
      </w:pPr>
    </w:p>
    <w:p w14:paraId="1400D613" w14:textId="4BEEE2BF" w:rsidR="00CF653A" w:rsidRPr="005A4530" w:rsidRDefault="00CF653A" w:rsidP="00105EBB">
      <w:pPr>
        <w:spacing w:after="0"/>
        <w:jc w:val="both"/>
        <w:rPr>
          <w:rFonts w:ascii="Arial" w:eastAsia="Calibri" w:hAnsi="Arial" w:cs="Arial"/>
          <w:b/>
          <w:bCs/>
          <w:sz w:val="24"/>
          <w:szCs w:val="24"/>
          <w:lang w:val="en-US" w:eastAsia="en-US"/>
        </w:rPr>
      </w:pPr>
      <w:r w:rsidRPr="005A4530">
        <w:rPr>
          <w:rFonts w:ascii="Arial" w:eastAsia="Calibri" w:hAnsi="Arial" w:cs="Arial"/>
          <w:b/>
          <w:bCs/>
          <w:sz w:val="24"/>
          <w:szCs w:val="24"/>
          <w:lang w:val="en-US" w:eastAsia="en-US"/>
        </w:rPr>
        <w:t xml:space="preserve">The </w:t>
      </w:r>
      <w:r w:rsidR="00CD4F47" w:rsidRPr="005A4530">
        <w:rPr>
          <w:rFonts w:ascii="Arial" w:eastAsia="Calibri" w:hAnsi="Arial" w:cs="Arial"/>
          <w:b/>
          <w:bCs/>
          <w:sz w:val="24"/>
          <w:szCs w:val="24"/>
          <w:lang w:val="en-US" w:eastAsia="en-US"/>
        </w:rPr>
        <w:t xml:space="preserve">Individual Consultant </w:t>
      </w:r>
      <w:r w:rsidR="006D0D03" w:rsidRPr="005A4530">
        <w:rPr>
          <w:rFonts w:ascii="Arial" w:eastAsia="Calibri" w:hAnsi="Arial" w:cs="Arial"/>
          <w:b/>
          <w:bCs/>
          <w:sz w:val="24"/>
          <w:szCs w:val="24"/>
          <w:lang w:val="en-US" w:eastAsia="en-US"/>
        </w:rPr>
        <w:t xml:space="preserve">will be recruited for </w:t>
      </w:r>
      <w:r w:rsidR="00D858A5" w:rsidRPr="005A4530">
        <w:rPr>
          <w:rFonts w:ascii="Arial" w:eastAsia="Calibri" w:hAnsi="Arial" w:cs="Arial"/>
          <w:b/>
          <w:bCs/>
          <w:sz w:val="24"/>
          <w:szCs w:val="24"/>
          <w:lang w:val="en-US" w:eastAsia="en-US"/>
        </w:rPr>
        <w:t>9</w:t>
      </w:r>
      <w:r w:rsidR="00D50180" w:rsidRPr="005A4530">
        <w:rPr>
          <w:rFonts w:ascii="Arial" w:eastAsia="Calibri" w:hAnsi="Arial" w:cs="Arial"/>
          <w:b/>
          <w:bCs/>
          <w:sz w:val="24"/>
          <w:szCs w:val="24"/>
          <w:lang w:val="en-US" w:eastAsia="en-US"/>
        </w:rPr>
        <w:t>0 Calander Days</w:t>
      </w:r>
      <w:r w:rsidR="00CD4F47" w:rsidRPr="005A4530">
        <w:rPr>
          <w:rFonts w:ascii="Arial" w:eastAsia="Calibri" w:hAnsi="Arial" w:cs="Arial"/>
          <w:b/>
          <w:bCs/>
          <w:sz w:val="24"/>
          <w:szCs w:val="24"/>
          <w:lang w:val="en-US" w:eastAsia="en-US"/>
        </w:rPr>
        <w:t>.</w:t>
      </w:r>
    </w:p>
    <w:p w14:paraId="412D0581" w14:textId="77777777" w:rsidR="00B14CEB" w:rsidRPr="00BD434B" w:rsidRDefault="00B14CEB" w:rsidP="00153037">
      <w:pPr>
        <w:spacing w:after="0" w:line="240" w:lineRule="auto"/>
        <w:ind w:left="720"/>
        <w:contextualSpacing/>
        <w:jc w:val="both"/>
        <w:rPr>
          <w:rFonts w:ascii="Arial" w:hAnsi="Arial" w:cs="Arial"/>
          <w:b/>
          <w:sz w:val="24"/>
          <w:szCs w:val="24"/>
          <w:lang w:eastAsia="en-US"/>
        </w:rPr>
      </w:pPr>
    </w:p>
    <w:p w14:paraId="7738F6A2" w14:textId="20CFF598" w:rsidR="00B14CEB" w:rsidRPr="00BD434B" w:rsidRDefault="00B14CEB" w:rsidP="00105EBB">
      <w:pPr>
        <w:numPr>
          <w:ilvl w:val="0"/>
          <w:numId w:val="19"/>
        </w:numPr>
        <w:spacing w:after="0" w:line="240" w:lineRule="auto"/>
        <w:contextualSpacing/>
        <w:jc w:val="both"/>
        <w:rPr>
          <w:rFonts w:ascii="Arial" w:hAnsi="Arial" w:cs="Arial"/>
          <w:b/>
          <w:sz w:val="24"/>
          <w:szCs w:val="24"/>
          <w:lang w:eastAsia="en-US"/>
        </w:rPr>
      </w:pPr>
      <w:r w:rsidRPr="00BD434B">
        <w:rPr>
          <w:rFonts w:ascii="Arial" w:hAnsi="Arial" w:cs="Arial"/>
          <w:b/>
          <w:sz w:val="24"/>
          <w:szCs w:val="24"/>
          <w:lang w:eastAsia="en-US"/>
        </w:rPr>
        <w:t xml:space="preserve">Facilities to be provided by the </w:t>
      </w:r>
      <w:r w:rsidR="00A32D32" w:rsidRPr="00BD434B">
        <w:rPr>
          <w:rFonts w:ascii="Arial" w:hAnsi="Arial" w:cs="Arial"/>
          <w:b/>
          <w:sz w:val="24"/>
          <w:szCs w:val="24"/>
          <w:lang w:eastAsia="en-US"/>
        </w:rPr>
        <w:t>C</w:t>
      </w:r>
      <w:r w:rsidRPr="00BD434B">
        <w:rPr>
          <w:rFonts w:ascii="Arial" w:hAnsi="Arial" w:cs="Arial"/>
          <w:b/>
          <w:sz w:val="24"/>
          <w:szCs w:val="24"/>
          <w:lang w:eastAsia="en-US"/>
        </w:rPr>
        <w:t xml:space="preserve">lient </w:t>
      </w:r>
    </w:p>
    <w:p w14:paraId="5F5A9DB6" w14:textId="77777777" w:rsidR="00B14CEB" w:rsidRPr="00BD434B" w:rsidRDefault="00B14CEB" w:rsidP="00153037">
      <w:pPr>
        <w:tabs>
          <w:tab w:val="left" w:pos="-720"/>
        </w:tabs>
        <w:suppressAutoHyphens/>
        <w:spacing w:after="0" w:line="240" w:lineRule="auto"/>
        <w:jc w:val="both"/>
        <w:rPr>
          <w:rFonts w:ascii="Arial" w:hAnsi="Arial" w:cs="Arial"/>
          <w:spacing w:val="-2"/>
          <w:sz w:val="24"/>
          <w:szCs w:val="24"/>
          <w:lang w:eastAsia="it-IT"/>
        </w:rPr>
      </w:pPr>
    </w:p>
    <w:p w14:paraId="3C348EC3" w14:textId="77777777" w:rsidR="001007C0" w:rsidRPr="00BD434B" w:rsidRDefault="001007C0" w:rsidP="001007C0">
      <w:pPr>
        <w:keepNext/>
        <w:spacing w:before="240" w:after="120"/>
        <w:jc w:val="both"/>
        <w:rPr>
          <w:rFonts w:ascii="Arial" w:hAnsi="Arial" w:cs="Arial"/>
          <w:lang w:val="en-US"/>
        </w:rPr>
      </w:pPr>
      <w:bookmarkStart w:id="4" w:name="_Hlk163634731"/>
      <w:r w:rsidRPr="00BD434B">
        <w:rPr>
          <w:rFonts w:ascii="Arial" w:hAnsi="Arial" w:cs="Arial"/>
          <w:lang w:val="en-US"/>
        </w:rPr>
        <w:t xml:space="preserve">For the expert working on this consultancy, the Contracting Authority shall facilitate for visa entry in South Africa, if required. </w:t>
      </w:r>
    </w:p>
    <w:bookmarkEnd w:id="4"/>
    <w:p w14:paraId="7B39AD3D" w14:textId="77777777" w:rsidR="00A32D32" w:rsidRPr="00BD434B" w:rsidRDefault="00A32D32" w:rsidP="00153037">
      <w:pPr>
        <w:tabs>
          <w:tab w:val="left" w:pos="-720"/>
        </w:tabs>
        <w:suppressAutoHyphens/>
        <w:spacing w:after="0" w:line="240" w:lineRule="auto"/>
        <w:ind w:left="360"/>
        <w:jc w:val="both"/>
        <w:rPr>
          <w:rFonts w:ascii="Arial" w:hAnsi="Arial" w:cs="Arial"/>
          <w:sz w:val="24"/>
          <w:szCs w:val="24"/>
          <w:lang w:val="en-US" w:eastAsia="en-US"/>
        </w:rPr>
      </w:pPr>
    </w:p>
    <w:p w14:paraId="6EB80334" w14:textId="77777777" w:rsidR="00A32D32" w:rsidRPr="00BD434B" w:rsidRDefault="00A32D32" w:rsidP="00105EBB">
      <w:pPr>
        <w:numPr>
          <w:ilvl w:val="0"/>
          <w:numId w:val="19"/>
        </w:numPr>
        <w:spacing w:after="0" w:line="240" w:lineRule="auto"/>
        <w:contextualSpacing/>
        <w:jc w:val="both"/>
        <w:rPr>
          <w:rFonts w:ascii="Arial" w:hAnsi="Arial" w:cs="Arial"/>
          <w:b/>
          <w:sz w:val="24"/>
          <w:szCs w:val="24"/>
          <w:lang w:eastAsia="en-US"/>
        </w:rPr>
      </w:pPr>
      <w:r w:rsidRPr="00BD434B">
        <w:rPr>
          <w:rFonts w:ascii="Arial" w:hAnsi="Arial" w:cs="Arial"/>
          <w:b/>
          <w:sz w:val="24"/>
          <w:szCs w:val="24"/>
          <w:lang w:eastAsia="en-US"/>
        </w:rPr>
        <w:t>Location of Employment</w:t>
      </w:r>
    </w:p>
    <w:p w14:paraId="528FF39C" w14:textId="77777777" w:rsidR="00A32D32" w:rsidRPr="00BD434B" w:rsidRDefault="00A32D32" w:rsidP="00153037">
      <w:pPr>
        <w:tabs>
          <w:tab w:val="left" w:pos="-720"/>
        </w:tabs>
        <w:suppressAutoHyphens/>
        <w:spacing w:after="0" w:line="240" w:lineRule="auto"/>
        <w:ind w:left="360"/>
        <w:jc w:val="both"/>
        <w:rPr>
          <w:rFonts w:ascii="Arial" w:hAnsi="Arial" w:cs="Arial"/>
          <w:sz w:val="24"/>
          <w:szCs w:val="24"/>
          <w:lang w:val="en-US" w:eastAsia="en-US"/>
        </w:rPr>
      </w:pPr>
    </w:p>
    <w:p w14:paraId="41ACA1EE" w14:textId="77777777" w:rsidR="003A483E" w:rsidRPr="002066A0" w:rsidRDefault="003A483E" w:rsidP="003A483E">
      <w:pPr>
        <w:jc w:val="both"/>
        <w:rPr>
          <w:rFonts w:ascii="Arial" w:hAnsi="Arial" w:cs="Arial"/>
        </w:rPr>
      </w:pPr>
      <w:r w:rsidRPr="002066A0">
        <w:rPr>
          <w:rFonts w:ascii="Arial" w:hAnsi="Arial" w:cs="Arial"/>
        </w:rPr>
        <w:t>The assignment is commissioned by the SADC Secretariat based in Gaborone, Botswana. However, this Assignment will primarily be executed through desk research and virtually. Therefore, there will be no travelling to the SADC Secretariat offices in Gaborone, Botswana.</w:t>
      </w:r>
    </w:p>
    <w:p w14:paraId="6DCABCA6" w14:textId="77777777" w:rsidR="009E28E4" w:rsidRPr="003A483E" w:rsidRDefault="009E28E4" w:rsidP="00153037">
      <w:pPr>
        <w:tabs>
          <w:tab w:val="left" w:pos="-720"/>
        </w:tabs>
        <w:suppressAutoHyphens/>
        <w:spacing w:after="0" w:line="240" w:lineRule="auto"/>
        <w:ind w:left="360"/>
        <w:jc w:val="both"/>
        <w:rPr>
          <w:rFonts w:ascii="Arial" w:hAnsi="Arial" w:cs="Arial"/>
          <w:sz w:val="24"/>
          <w:szCs w:val="24"/>
          <w:lang w:eastAsia="en-US"/>
        </w:rPr>
      </w:pPr>
    </w:p>
    <w:p w14:paraId="2AB4C54C" w14:textId="4AB53C3D" w:rsidR="009E6E4A" w:rsidRPr="00BD434B" w:rsidRDefault="009E6E4A" w:rsidP="00105EBB">
      <w:pPr>
        <w:numPr>
          <w:ilvl w:val="0"/>
          <w:numId w:val="19"/>
        </w:numPr>
        <w:spacing w:after="0" w:line="240" w:lineRule="auto"/>
        <w:contextualSpacing/>
        <w:jc w:val="both"/>
        <w:rPr>
          <w:rFonts w:ascii="Arial" w:hAnsi="Arial" w:cs="Arial"/>
          <w:spacing w:val="-2"/>
          <w:sz w:val="24"/>
          <w:szCs w:val="24"/>
        </w:rPr>
      </w:pPr>
      <w:r w:rsidRPr="00BD434B">
        <w:rPr>
          <w:rFonts w:ascii="Arial" w:hAnsi="Arial" w:cs="Arial"/>
          <w:spacing w:val="-2"/>
          <w:sz w:val="24"/>
          <w:szCs w:val="24"/>
        </w:rPr>
        <w:t xml:space="preserve">The attention of interested Consultants is drawn to Section III, paragraphs, 3.14, 3.16, and 3.17 of the World Bank’s “Procurement Regulations for IPF Borrowers” dated September 2023 (“Procurement Regulations”), setting forth the World Bank’s policy on conflict of interest.  </w:t>
      </w:r>
    </w:p>
    <w:p w14:paraId="666199A1" w14:textId="77777777" w:rsidR="009E6E4A" w:rsidRPr="00BD434B" w:rsidRDefault="009E6E4A" w:rsidP="00153037">
      <w:pPr>
        <w:spacing w:after="0" w:line="240" w:lineRule="auto"/>
        <w:ind w:left="720"/>
        <w:contextualSpacing/>
        <w:jc w:val="both"/>
        <w:rPr>
          <w:rFonts w:ascii="Arial" w:hAnsi="Arial" w:cs="Arial"/>
          <w:spacing w:val="-2"/>
          <w:sz w:val="24"/>
          <w:szCs w:val="24"/>
        </w:rPr>
      </w:pPr>
    </w:p>
    <w:p w14:paraId="7401B08D" w14:textId="53BA2447" w:rsidR="009E6E4A" w:rsidRPr="00BD434B" w:rsidRDefault="009E6E4A" w:rsidP="00105EBB">
      <w:pPr>
        <w:numPr>
          <w:ilvl w:val="0"/>
          <w:numId w:val="19"/>
        </w:numPr>
        <w:spacing w:after="0" w:line="240" w:lineRule="auto"/>
        <w:contextualSpacing/>
        <w:jc w:val="both"/>
        <w:rPr>
          <w:rFonts w:ascii="Arial" w:hAnsi="Arial" w:cs="Arial"/>
          <w:spacing w:val="-2"/>
          <w:sz w:val="24"/>
          <w:szCs w:val="24"/>
        </w:rPr>
      </w:pPr>
      <w:r w:rsidRPr="00BD434B">
        <w:rPr>
          <w:rFonts w:ascii="Arial" w:hAnsi="Arial" w:cs="Arial"/>
          <w:spacing w:val="-2"/>
          <w:sz w:val="24"/>
          <w:szCs w:val="24"/>
        </w:rPr>
        <w:t>A Consultant will be selected in accordance with the Individual Consultant Selection Method set out in the Procurement Regulations.</w:t>
      </w:r>
    </w:p>
    <w:p w14:paraId="51FE7AAB" w14:textId="77777777" w:rsidR="009E6E4A" w:rsidRPr="00BD434B" w:rsidRDefault="009E6E4A" w:rsidP="00153037">
      <w:pPr>
        <w:tabs>
          <w:tab w:val="left" w:pos="-720"/>
        </w:tabs>
        <w:suppressAutoHyphens/>
        <w:spacing w:after="0" w:line="240" w:lineRule="auto"/>
        <w:ind w:left="360"/>
        <w:jc w:val="both"/>
        <w:rPr>
          <w:rFonts w:ascii="Arial" w:hAnsi="Arial" w:cs="Arial"/>
          <w:sz w:val="24"/>
          <w:szCs w:val="24"/>
          <w:lang w:val="en-US" w:eastAsia="en-US"/>
        </w:rPr>
      </w:pPr>
    </w:p>
    <w:p w14:paraId="5F7B83C9" w14:textId="457E5AB2" w:rsidR="00CC6F97" w:rsidRPr="00BD434B" w:rsidRDefault="00CC6F97" w:rsidP="00105EBB">
      <w:pPr>
        <w:numPr>
          <w:ilvl w:val="0"/>
          <w:numId w:val="19"/>
        </w:numPr>
        <w:spacing w:after="0" w:line="240" w:lineRule="auto"/>
        <w:contextualSpacing/>
        <w:jc w:val="both"/>
        <w:rPr>
          <w:rFonts w:ascii="Arial" w:hAnsi="Arial" w:cs="Arial"/>
          <w:b/>
          <w:bCs/>
          <w:sz w:val="24"/>
          <w:szCs w:val="24"/>
          <w:lang w:val="en-US" w:eastAsia="en-US"/>
        </w:rPr>
      </w:pPr>
      <w:r w:rsidRPr="00BD434B">
        <w:rPr>
          <w:rFonts w:ascii="Arial" w:hAnsi="Arial" w:cs="Arial"/>
          <w:b/>
          <w:bCs/>
          <w:sz w:val="24"/>
          <w:szCs w:val="24"/>
          <w:lang w:val="en-US" w:eastAsia="en-US"/>
        </w:rPr>
        <w:t>Mode of Application</w:t>
      </w:r>
    </w:p>
    <w:p w14:paraId="3B84AD95" w14:textId="77777777" w:rsidR="00105EBB" w:rsidRPr="00BD434B" w:rsidRDefault="00105EBB" w:rsidP="00105EBB">
      <w:pPr>
        <w:tabs>
          <w:tab w:val="left" w:pos="-720"/>
        </w:tabs>
        <w:suppressAutoHyphens/>
        <w:spacing w:after="0" w:line="240" w:lineRule="auto"/>
        <w:jc w:val="both"/>
        <w:rPr>
          <w:rFonts w:ascii="Arial" w:hAnsi="Arial" w:cs="Arial"/>
          <w:sz w:val="24"/>
          <w:szCs w:val="24"/>
          <w:lang w:val="en-US" w:eastAsia="en-US"/>
        </w:rPr>
      </w:pPr>
    </w:p>
    <w:p w14:paraId="6D78C016" w14:textId="04339110" w:rsidR="00153037" w:rsidRPr="00BD434B" w:rsidRDefault="00CC6F97" w:rsidP="00105EBB">
      <w:pPr>
        <w:tabs>
          <w:tab w:val="left" w:pos="-720"/>
        </w:tabs>
        <w:suppressAutoHyphens/>
        <w:spacing w:after="0" w:line="240" w:lineRule="auto"/>
        <w:jc w:val="both"/>
        <w:rPr>
          <w:rFonts w:ascii="Arial" w:hAnsi="Arial" w:cs="Arial"/>
          <w:sz w:val="24"/>
          <w:szCs w:val="24"/>
          <w:lang w:val="en-US" w:eastAsia="en-US"/>
        </w:rPr>
      </w:pPr>
      <w:r w:rsidRPr="00BD434B">
        <w:rPr>
          <w:rFonts w:ascii="Arial" w:hAnsi="Arial" w:cs="Arial"/>
          <w:sz w:val="24"/>
          <w:szCs w:val="24"/>
          <w:lang w:val="en-US" w:eastAsia="en-US"/>
        </w:rPr>
        <w:t xml:space="preserve">Interested Individuals </w:t>
      </w:r>
      <w:r w:rsidR="00153037" w:rsidRPr="00BD434B">
        <w:rPr>
          <w:rFonts w:ascii="Arial" w:hAnsi="Arial" w:cs="Arial"/>
          <w:sz w:val="24"/>
          <w:szCs w:val="24"/>
          <w:lang w:val="en-US" w:eastAsia="en-US"/>
        </w:rPr>
        <w:t xml:space="preserve">Consultants </w:t>
      </w:r>
      <w:r w:rsidRPr="00BD434B">
        <w:rPr>
          <w:rFonts w:ascii="Arial" w:hAnsi="Arial" w:cs="Arial"/>
          <w:sz w:val="24"/>
          <w:szCs w:val="24"/>
          <w:lang w:val="en-US" w:eastAsia="en-US"/>
        </w:rPr>
        <w:t xml:space="preserve">meeting the stated requirements should submit their Expressions of interest including updated detailed curriculum vitae (CVs) and copies of professional certificates must be delivered in a written form </w:t>
      </w:r>
      <w:r w:rsidR="00153037" w:rsidRPr="00BD434B">
        <w:rPr>
          <w:rFonts w:ascii="Arial" w:hAnsi="Arial" w:cs="Arial"/>
          <w:sz w:val="24"/>
          <w:szCs w:val="24"/>
          <w:lang w:val="en-US" w:eastAsia="en-US"/>
        </w:rPr>
        <w:t xml:space="preserve">using a drag and drop electronic tender box </w:t>
      </w:r>
      <w:r w:rsidRPr="00BD434B">
        <w:rPr>
          <w:rFonts w:ascii="Arial" w:hAnsi="Arial" w:cs="Arial"/>
          <w:sz w:val="24"/>
          <w:szCs w:val="24"/>
          <w:lang w:val="en-US" w:eastAsia="en-US"/>
        </w:rPr>
        <w:t>by</w:t>
      </w:r>
      <w:r w:rsidR="00EB13F4" w:rsidRPr="00BD434B">
        <w:rPr>
          <w:rFonts w:ascii="Arial" w:hAnsi="Arial" w:cs="Arial"/>
          <w:sz w:val="24"/>
          <w:szCs w:val="24"/>
          <w:lang w:val="en-US" w:eastAsia="en-US"/>
        </w:rPr>
        <w:t xml:space="preserve"> </w:t>
      </w:r>
      <w:r w:rsidR="00234D57" w:rsidRPr="00234D57">
        <w:rPr>
          <w:rFonts w:ascii="Arial" w:hAnsi="Arial" w:cs="Arial"/>
          <w:b/>
          <w:bCs/>
          <w:sz w:val="24"/>
          <w:szCs w:val="24"/>
          <w:lang w:val="en-US" w:eastAsia="en-US"/>
        </w:rPr>
        <w:t>Thursday</w:t>
      </w:r>
      <w:r w:rsidRPr="00234D57">
        <w:rPr>
          <w:rFonts w:ascii="Arial" w:hAnsi="Arial" w:cs="Arial"/>
          <w:b/>
          <w:bCs/>
          <w:sz w:val="24"/>
          <w:szCs w:val="24"/>
          <w:lang w:val="en-US" w:eastAsia="en-US"/>
        </w:rPr>
        <w:t xml:space="preserve">, </w:t>
      </w:r>
      <w:r w:rsidR="00234D57" w:rsidRPr="00234D57">
        <w:rPr>
          <w:rFonts w:ascii="Arial" w:hAnsi="Arial" w:cs="Arial"/>
          <w:b/>
          <w:bCs/>
          <w:sz w:val="24"/>
          <w:szCs w:val="24"/>
          <w:lang w:val="en-US" w:eastAsia="en-US"/>
        </w:rPr>
        <w:t>1</w:t>
      </w:r>
      <w:r w:rsidR="00D858A5" w:rsidRPr="00234D57">
        <w:rPr>
          <w:rFonts w:ascii="Arial" w:hAnsi="Arial" w:cs="Arial"/>
          <w:b/>
          <w:bCs/>
          <w:sz w:val="24"/>
          <w:szCs w:val="24"/>
          <w:lang w:val="en-US" w:eastAsia="en-US"/>
        </w:rPr>
        <w:t>5</w:t>
      </w:r>
      <w:r w:rsidR="00D858A5" w:rsidRPr="00234D57">
        <w:rPr>
          <w:rFonts w:ascii="Arial" w:hAnsi="Arial" w:cs="Arial"/>
          <w:b/>
          <w:bCs/>
          <w:sz w:val="24"/>
          <w:szCs w:val="24"/>
          <w:vertAlign w:val="superscript"/>
          <w:lang w:val="en-US" w:eastAsia="en-US"/>
        </w:rPr>
        <w:t>th</w:t>
      </w:r>
      <w:r w:rsidR="00D858A5" w:rsidRPr="00234D57">
        <w:rPr>
          <w:rFonts w:ascii="Arial" w:hAnsi="Arial" w:cs="Arial"/>
          <w:b/>
          <w:bCs/>
          <w:sz w:val="24"/>
          <w:szCs w:val="24"/>
          <w:lang w:val="en-US" w:eastAsia="en-US"/>
        </w:rPr>
        <w:t xml:space="preserve"> October </w:t>
      </w:r>
      <w:r w:rsidRPr="00234D57">
        <w:rPr>
          <w:rFonts w:ascii="Arial" w:hAnsi="Arial" w:cs="Arial"/>
          <w:b/>
          <w:bCs/>
          <w:sz w:val="24"/>
          <w:szCs w:val="24"/>
          <w:lang w:val="en-US" w:eastAsia="en-US"/>
        </w:rPr>
        <w:t>202</w:t>
      </w:r>
      <w:r w:rsidR="000440D2" w:rsidRPr="00234D57">
        <w:rPr>
          <w:rFonts w:ascii="Arial" w:hAnsi="Arial" w:cs="Arial"/>
          <w:b/>
          <w:bCs/>
          <w:sz w:val="24"/>
          <w:szCs w:val="24"/>
          <w:lang w:val="en-US" w:eastAsia="en-US"/>
        </w:rPr>
        <w:t>6</w:t>
      </w:r>
      <w:r w:rsidRPr="00234D57">
        <w:rPr>
          <w:rFonts w:ascii="Arial" w:hAnsi="Arial" w:cs="Arial"/>
          <w:b/>
          <w:bCs/>
          <w:sz w:val="24"/>
          <w:szCs w:val="24"/>
          <w:lang w:val="en-US" w:eastAsia="en-US"/>
        </w:rPr>
        <w:t xml:space="preserve"> on or before </w:t>
      </w:r>
      <w:r w:rsidR="00153037" w:rsidRPr="00234D57">
        <w:rPr>
          <w:rFonts w:ascii="Arial" w:hAnsi="Arial" w:cs="Arial"/>
          <w:b/>
          <w:bCs/>
          <w:sz w:val="24"/>
          <w:szCs w:val="24"/>
          <w:lang w:val="en-US" w:eastAsia="en-US"/>
        </w:rPr>
        <w:t>0</w:t>
      </w:r>
      <w:r w:rsidRPr="00234D57">
        <w:rPr>
          <w:rFonts w:ascii="Arial" w:hAnsi="Arial" w:cs="Arial"/>
          <w:b/>
          <w:bCs/>
          <w:sz w:val="24"/>
          <w:szCs w:val="24"/>
          <w:lang w:val="en-US" w:eastAsia="en-US"/>
        </w:rPr>
        <w:t xml:space="preserve">0:00 hours, </w:t>
      </w:r>
      <w:r w:rsidR="00153037" w:rsidRPr="00234D57">
        <w:rPr>
          <w:rFonts w:ascii="Arial" w:hAnsi="Arial" w:cs="Arial"/>
          <w:b/>
          <w:bCs/>
          <w:sz w:val="24"/>
          <w:szCs w:val="24"/>
          <w:lang w:val="en-US" w:eastAsia="en-US"/>
        </w:rPr>
        <w:t>Botswana</w:t>
      </w:r>
      <w:r w:rsidR="00153037" w:rsidRPr="00234D57">
        <w:rPr>
          <w:rFonts w:ascii="Arial" w:hAnsi="Arial" w:cs="Arial"/>
          <w:sz w:val="24"/>
          <w:szCs w:val="24"/>
          <w:lang w:val="en-US" w:eastAsia="en-US"/>
        </w:rPr>
        <w:t xml:space="preserve"> </w:t>
      </w:r>
      <w:r w:rsidR="00056DED">
        <w:rPr>
          <w:rFonts w:ascii="Arial" w:hAnsi="Arial" w:cs="Arial"/>
          <w:sz w:val="24"/>
          <w:szCs w:val="24"/>
          <w:lang w:eastAsia="en-US"/>
        </w:rPr>
        <w:t>lo</w:t>
      </w:r>
      <w:proofErr w:type="spellStart"/>
      <w:r w:rsidRPr="00662EF1">
        <w:rPr>
          <w:rFonts w:ascii="Arial" w:hAnsi="Arial" w:cs="Arial"/>
          <w:sz w:val="24"/>
          <w:szCs w:val="24"/>
          <w:lang w:val="en-US" w:eastAsia="en-US"/>
        </w:rPr>
        <w:t>cal</w:t>
      </w:r>
      <w:proofErr w:type="spellEnd"/>
      <w:r w:rsidRPr="00662EF1">
        <w:rPr>
          <w:rFonts w:ascii="Arial" w:hAnsi="Arial" w:cs="Arial"/>
          <w:sz w:val="24"/>
          <w:szCs w:val="24"/>
          <w:lang w:val="en-US" w:eastAsia="en-US"/>
        </w:rPr>
        <w:t xml:space="preserve"> time.</w:t>
      </w:r>
      <w:r w:rsidR="00153037" w:rsidRPr="00BD434B">
        <w:rPr>
          <w:rFonts w:ascii="Arial" w:hAnsi="Arial" w:cs="Arial"/>
          <w:bCs/>
          <w:color w:val="333333"/>
          <w:sz w:val="24"/>
          <w:szCs w:val="24"/>
        </w:rPr>
        <w:t xml:space="preserve"> No public opening will be heard.</w:t>
      </w:r>
    </w:p>
    <w:p w14:paraId="3F1CBEAA" w14:textId="4C6DFB56" w:rsidR="00CC6F97" w:rsidRPr="00BD434B" w:rsidRDefault="00CC6F97" w:rsidP="00153037">
      <w:pPr>
        <w:tabs>
          <w:tab w:val="left" w:pos="-720"/>
        </w:tabs>
        <w:suppressAutoHyphens/>
        <w:spacing w:after="0" w:line="240" w:lineRule="auto"/>
        <w:ind w:left="360"/>
        <w:jc w:val="both"/>
        <w:rPr>
          <w:rFonts w:ascii="Arial" w:hAnsi="Arial" w:cs="Arial"/>
          <w:sz w:val="24"/>
          <w:szCs w:val="24"/>
          <w:lang w:val="en-US" w:eastAsia="en-US"/>
        </w:rPr>
      </w:pPr>
    </w:p>
    <w:p w14:paraId="4CCB4E5B" w14:textId="77777777" w:rsidR="00CC6F97" w:rsidRPr="00BD434B" w:rsidRDefault="00CC6F97" w:rsidP="00153037">
      <w:pPr>
        <w:tabs>
          <w:tab w:val="left" w:pos="-720"/>
        </w:tabs>
        <w:suppressAutoHyphens/>
        <w:spacing w:after="0" w:line="240" w:lineRule="auto"/>
        <w:ind w:left="360"/>
        <w:jc w:val="both"/>
        <w:rPr>
          <w:rFonts w:ascii="Arial" w:hAnsi="Arial" w:cs="Arial"/>
          <w:sz w:val="24"/>
          <w:szCs w:val="24"/>
          <w:lang w:val="en-US" w:eastAsia="en-US"/>
        </w:rPr>
      </w:pPr>
      <w:r w:rsidRPr="00BD434B">
        <w:rPr>
          <w:rFonts w:ascii="Arial" w:hAnsi="Arial" w:cs="Arial"/>
          <w:sz w:val="24"/>
          <w:szCs w:val="24"/>
          <w:lang w:val="en-US" w:eastAsia="en-US"/>
        </w:rPr>
        <w:t> </w:t>
      </w:r>
    </w:p>
    <w:p w14:paraId="56EADF50" w14:textId="292577B5" w:rsidR="009161CF" w:rsidRPr="00F07ACB" w:rsidRDefault="00153037" w:rsidP="009161CF">
      <w:pPr>
        <w:tabs>
          <w:tab w:val="left" w:pos="-720"/>
        </w:tabs>
        <w:suppressAutoHyphens/>
        <w:spacing w:after="0" w:line="240" w:lineRule="auto"/>
        <w:ind w:left="360"/>
        <w:jc w:val="both"/>
        <w:rPr>
          <w:rFonts w:ascii="Arial" w:hAnsi="Arial" w:cs="Arial"/>
          <w:b/>
          <w:bCs/>
          <w:sz w:val="24"/>
          <w:szCs w:val="24"/>
          <w:lang w:val="en-US" w:eastAsia="en-US"/>
        </w:rPr>
      </w:pPr>
      <w:r w:rsidRPr="00F07ACB">
        <w:rPr>
          <w:rFonts w:ascii="Arial" w:hAnsi="Arial" w:cs="Arial"/>
          <w:b/>
          <w:bCs/>
          <w:sz w:val="24"/>
          <w:szCs w:val="24"/>
          <w:highlight w:val="yellow"/>
          <w:lang w:val="en-US" w:eastAsia="en-US"/>
        </w:rPr>
        <w:t xml:space="preserve">SADC Collab </w:t>
      </w:r>
      <w:r w:rsidR="009161CF" w:rsidRPr="006951B4">
        <w:rPr>
          <w:rFonts w:ascii="Arial" w:hAnsi="Arial" w:cs="Arial"/>
          <w:b/>
          <w:bCs/>
          <w:sz w:val="24"/>
          <w:szCs w:val="24"/>
          <w:highlight w:val="yellow"/>
          <w:lang w:val="en-US" w:eastAsia="en-US"/>
        </w:rPr>
        <w:t xml:space="preserve">Link: </w:t>
      </w:r>
      <w:hyperlink r:id="rId12" w:history="1">
        <w:r w:rsidR="006951B4" w:rsidRPr="006951B4">
          <w:rPr>
            <w:rStyle w:val="Hyperlink"/>
            <w:rFonts w:ascii="Arial" w:hAnsi="Arial" w:cs="Arial"/>
            <w:b/>
            <w:bCs/>
            <w:sz w:val="24"/>
            <w:szCs w:val="24"/>
            <w:highlight w:val="yellow"/>
            <w:lang w:val="en-US" w:eastAsia="en-US"/>
          </w:rPr>
          <w:t>https://collab.sadc.int/s/ECkijs8GMiX5AoB</w:t>
        </w:r>
      </w:hyperlink>
      <w:r w:rsidR="006951B4">
        <w:rPr>
          <w:rFonts w:ascii="Arial" w:hAnsi="Arial" w:cs="Arial"/>
          <w:b/>
          <w:bCs/>
          <w:sz w:val="24"/>
          <w:szCs w:val="24"/>
          <w:lang w:val="en-US" w:eastAsia="en-US"/>
        </w:rPr>
        <w:t xml:space="preserve"> </w:t>
      </w:r>
    </w:p>
    <w:p w14:paraId="40EE2F81" w14:textId="77777777" w:rsidR="00B36C27" w:rsidRPr="00F07ACB" w:rsidRDefault="00B36C27" w:rsidP="00B36C27">
      <w:pPr>
        <w:tabs>
          <w:tab w:val="left" w:pos="-720"/>
        </w:tabs>
        <w:suppressAutoHyphens/>
        <w:spacing w:after="0" w:line="240" w:lineRule="auto"/>
        <w:jc w:val="both"/>
        <w:rPr>
          <w:rFonts w:ascii="Arial" w:hAnsi="Arial" w:cs="Arial"/>
          <w:b/>
          <w:bCs/>
          <w:sz w:val="24"/>
          <w:szCs w:val="24"/>
          <w:lang w:val="en-US"/>
        </w:rPr>
      </w:pPr>
    </w:p>
    <w:p w14:paraId="1AF9BDB0" w14:textId="4686EAE5" w:rsidR="00B36C27" w:rsidRPr="00BD434B" w:rsidRDefault="00B36C27" w:rsidP="00B36C27">
      <w:pPr>
        <w:tabs>
          <w:tab w:val="left" w:pos="-720"/>
        </w:tabs>
        <w:suppressAutoHyphens/>
        <w:spacing w:after="0" w:line="240" w:lineRule="auto"/>
        <w:jc w:val="both"/>
        <w:rPr>
          <w:rFonts w:ascii="Arial" w:hAnsi="Arial" w:cs="Arial"/>
          <w:sz w:val="24"/>
          <w:szCs w:val="24"/>
          <w:lang w:val="en-US"/>
        </w:rPr>
      </w:pPr>
      <w:r w:rsidRPr="00BD434B">
        <w:rPr>
          <w:rFonts w:ascii="Arial" w:hAnsi="Arial" w:cs="Arial"/>
          <w:sz w:val="24"/>
          <w:szCs w:val="24"/>
          <w:lang w:val="en-US"/>
        </w:rPr>
        <w:t>Kindly note that only highly technically scored bidder will be contacted for negotiations meeting.</w:t>
      </w:r>
    </w:p>
    <w:p w14:paraId="2889BB52" w14:textId="77777777" w:rsidR="00153037" w:rsidRPr="00BD434B" w:rsidRDefault="00153037" w:rsidP="009161CF">
      <w:pPr>
        <w:tabs>
          <w:tab w:val="left" w:pos="-720"/>
        </w:tabs>
        <w:suppressAutoHyphens/>
        <w:spacing w:after="0" w:line="240" w:lineRule="auto"/>
        <w:jc w:val="both"/>
        <w:rPr>
          <w:rFonts w:ascii="Arial" w:hAnsi="Arial" w:cs="Arial"/>
          <w:sz w:val="24"/>
          <w:szCs w:val="24"/>
          <w:lang w:val="en-US" w:eastAsia="en-US"/>
        </w:rPr>
      </w:pPr>
    </w:p>
    <w:p w14:paraId="3F2ED6F7" w14:textId="51ED76C5" w:rsidR="00153037" w:rsidRPr="00BD434B" w:rsidRDefault="00153037" w:rsidP="00105EBB">
      <w:pPr>
        <w:pStyle w:val="ListParagraph"/>
        <w:numPr>
          <w:ilvl w:val="0"/>
          <w:numId w:val="19"/>
        </w:numPr>
        <w:shd w:val="clear" w:color="auto" w:fill="FFFFFF"/>
        <w:spacing w:before="240" w:after="240"/>
        <w:jc w:val="both"/>
        <w:rPr>
          <w:rFonts w:ascii="Arial" w:hAnsi="Arial" w:cs="Arial"/>
          <w:color w:val="333333"/>
        </w:rPr>
      </w:pPr>
      <w:r w:rsidRPr="00BD434B">
        <w:rPr>
          <w:rFonts w:ascii="Arial" w:hAnsi="Arial" w:cs="Arial"/>
          <w:b/>
          <w:bCs/>
          <w:color w:val="333333"/>
        </w:rPr>
        <w:t>VALIDITY OF THE TECHINICAL PROPOSAL</w:t>
      </w:r>
    </w:p>
    <w:p w14:paraId="02F997AD" w14:textId="4D2A62C0" w:rsidR="00153037" w:rsidRDefault="00153037" w:rsidP="00153037">
      <w:pPr>
        <w:shd w:val="clear" w:color="auto" w:fill="FFFFFF"/>
        <w:spacing w:before="240" w:after="240" w:line="240" w:lineRule="auto"/>
        <w:jc w:val="both"/>
        <w:rPr>
          <w:rFonts w:ascii="Arial" w:hAnsi="Arial" w:cs="Arial"/>
          <w:color w:val="333333"/>
          <w:sz w:val="24"/>
          <w:szCs w:val="24"/>
        </w:rPr>
      </w:pPr>
      <w:r w:rsidRPr="00BD434B">
        <w:rPr>
          <w:rFonts w:ascii="Arial" w:hAnsi="Arial" w:cs="Arial"/>
          <w:color w:val="333333"/>
          <w:sz w:val="24"/>
          <w:szCs w:val="24"/>
        </w:rPr>
        <w:t xml:space="preserve">Your Technical proposal should be valid for a period of </w:t>
      </w:r>
      <w:r w:rsidR="006951B4">
        <w:rPr>
          <w:rFonts w:ascii="Arial" w:hAnsi="Arial" w:cs="Arial"/>
          <w:b/>
          <w:color w:val="333333"/>
          <w:sz w:val="24"/>
          <w:szCs w:val="24"/>
        </w:rPr>
        <w:t>12</w:t>
      </w:r>
      <w:r w:rsidRPr="00BD434B">
        <w:rPr>
          <w:rFonts w:ascii="Arial" w:hAnsi="Arial" w:cs="Arial"/>
          <w:b/>
          <w:color w:val="333333"/>
          <w:sz w:val="24"/>
          <w:szCs w:val="24"/>
        </w:rPr>
        <w:t>0 days</w:t>
      </w:r>
      <w:r w:rsidRPr="00BD434B">
        <w:rPr>
          <w:rFonts w:ascii="Arial" w:hAnsi="Arial" w:cs="Arial"/>
          <w:color w:val="333333"/>
          <w:sz w:val="24"/>
          <w:szCs w:val="24"/>
        </w:rPr>
        <w:t xml:space="preserve"> from the date of deadline for submission.</w:t>
      </w:r>
    </w:p>
    <w:p w14:paraId="1AB28B2F" w14:textId="77777777" w:rsidR="004440AD" w:rsidRPr="00BD434B" w:rsidRDefault="004440AD" w:rsidP="00153037">
      <w:pPr>
        <w:shd w:val="clear" w:color="auto" w:fill="FFFFFF"/>
        <w:spacing w:before="240" w:after="240" w:line="240" w:lineRule="auto"/>
        <w:jc w:val="both"/>
        <w:rPr>
          <w:rFonts w:ascii="Arial" w:hAnsi="Arial" w:cs="Arial"/>
          <w:color w:val="333333"/>
          <w:sz w:val="24"/>
          <w:szCs w:val="24"/>
        </w:rPr>
      </w:pPr>
    </w:p>
    <w:p w14:paraId="794AFA31" w14:textId="44FC3DC5" w:rsidR="00153037" w:rsidRDefault="00153037" w:rsidP="00153037">
      <w:pPr>
        <w:shd w:val="clear" w:color="auto" w:fill="FFFFFF"/>
        <w:spacing w:before="240" w:after="240" w:line="240" w:lineRule="auto"/>
        <w:jc w:val="both"/>
        <w:rPr>
          <w:rFonts w:ascii="Arial" w:hAnsi="Arial" w:cs="Arial"/>
          <w:color w:val="333333"/>
          <w:sz w:val="24"/>
          <w:szCs w:val="24"/>
        </w:rPr>
      </w:pPr>
      <w:r w:rsidRPr="00BD434B">
        <w:rPr>
          <w:rFonts w:ascii="Arial" w:hAnsi="Arial" w:cs="Arial"/>
          <w:color w:val="333333"/>
          <w:sz w:val="24"/>
          <w:szCs w:val="24"/>
        </w:rPr>
        <w:t>1</w:t>
      </w:r>
      <w:r w:rsidR="00105EBB" w:rsidRPr="00BD434B">
        <w:rPr>
          <w:rFonts w:ascii="Arial" w:hAnsi="Arial" w:cs="Arial"/>
          <w:color w:val="333333"/>
          <w:sz w:val="24"/>
          <w:szCs w:val="24"/>
        </w:rPr>
        <w:t>2</w:t>
      </w:r>
      <w:r w:rsidRPr="00BD434B">
        <w:rPr>
          <w:rFonts w:ascii="Arial" w:hAnsi="Arial" w:cs="Arial"/>
          <w:color w:val="333333"/>
          <w:sz w:val="24"/>
          <w:szCs w:val="24"/>
        </w:rPr>
        <w:t>.  Additional requests for information and clarifications can be made through the address below:</w:t>
      </w:r>
    </w:p>
    <w:p w14:paraId="12C02A73" w14:textId="77777777" w:rsidR="004440AD" w:rsidRDefault="004440AD" w:rsidP="00153037">
      <w:pPr>
        <w:shd w:val="clear" w:color="auto" w:fill="FFFFFF"/>
        <w:spacing w:before="240" w:after="240" w:line="240" w:lineRule="auto"/>
        <w:jc w:val="both"/>
        <w:rPr>
          <w:rFonts w:ascii="Arial" w:hAnsi="Arial" w:cs="Arial"/>
          <w:color w:val="333333"/>
          <w:sz w:val="24"/>
          <w:szCs w:val="24"/>
        </w:rPr>
      </w:pPr>
    </w:p>
    <w:p w14:paraId="5B41BC8A" w14:textId="77777777" w:rsidR="004440AD" w:rsidRDefault="004440AD" w:rsidP="00153037">
      <w:pPr>
        <w:shd w:val="clear" w:color="auto" w:fill="FFFFFF"/>
        <w:spacing w:before="240" w:after="240" w:line="240" w:lineRule="auto"/>
        <w:jc w:val="both"/>
        <w:rPr>
          <w:rFonts w:ascii="Arial" w:hAnsi="Arial" w:cs="Arial"/>
          <w:color w:val="333333"/>
          <w:sz w:val="24"/>
          <w:szCs w:val="24"/>
        </w:rPr>
      </w:pPr>
    </w:p>
    <w:p w14:paraId="65D80657" w14:textId="77777777" w:rsidR="004440AD" w:rsidRDefault="004440AD" w:rsidP="00153037">
      <w:pPr>
        <w:shd w:val="clear" w:color="auto" w:fill="FFFFFF"/>
        <w:spacing w:before="240" w:after="240" w:line="240" w:lineRule="auto"/>
        <w:jc w:val="both"/>
        <w:rPr>
          <w:rFonts w:ascii="Arial" w:hAnsi="Arial" w:cs="Arial"/>
          <w:color w:val="333333"/>
          <w:sz w:val="24"/>
          <w:szCs w:val="24"/>
        </w:rPr>
      </w:pPr>
    </w:p>
    <w:p w14:paraId="38C92E02" w14:textId="77777777" w:rsidR="004440AD" w:rsidRPr="00BD434B" w:rsidRDefault="004440AD" w:rsidP="00153037">
      <w:pPr>
        <w:shd w:val="clear" w:color="auto" w:fill="FFFFFF"/>
        <w:spacing w:before="240" w:after="240" w:line="240" w:lineRule="auto"/>
        <w:jc w:val="both"/>
        <w:rPr>
          <w:rFonts w:ascii="Arial" w:hAnsi="Arial" w:cs="Arial"/>
          <w:color w:val="333333"/>
          <w:sz w:val="24"/>
          <w:szCs w:val="24"/>
        </w:rPr>
      </w:pPr>
    </w:p>
    <w:p w14:paraId="4C6D21E9" w14:textId="77777777" w:rsidR="00153037" w:rsidRPr="00BD434B" w:rsidRDefault="00153037" w:rsidP="00CF1F44">
      <w:pPr>
        <w:shd w:val="clear" w:color="auto" w:fill="FFFFFF"/>
        <w:spacing w:before="240" w:after="240" w:line="240" w:lineRule="auto"/>
        <w:jc w:val="both"/>
        <w:rPr>
          <w:rFonts w:ascii="Arial" w:hAnsi="Arial" w:cs="Arial"/>
          <w:color w:val="333333"/>
          <w:sz w:val="24"/>
          <w:szCs w:val="24"/>
        </w:rPr>
      </w:pPr>
      <w:r w:rsidRPr="00BD434B">
        <w:rPr>
          <w:rFonts w:ascii="Arial" w:hAnsi="Arial" w:cs="Arial"/>
          <w:color w:val="333333"/>
          <w:sz w:val="24"/>
          <w:szCs w:val="24"/>
        </w:rPr>
        <w:t>The Procuring entity: </w:t>
      </w:r>
      <w:r w:rsidRPr="00BD434B">
        <w:rPr>
          <w:rFonts w:ascii="Arial" w:hAnsi="Arial" w:cs="Arial"/>
          <w:b/>
          <w:bCs/>
          <w:color w:val="333333"/>
          <w:sz w:val="24"/>
          <w:szCs w:val="24"/>
        </w:rPr>
        <w:t>SADC Secretariat</w:t>
      </w:r>
    </w:p>
    <w:p w14:paraId="11BAC815" w14:textId="019FD48C" w:rsidR="00153037" w:rsidRPr="00BD434B" w:rsidRDefault="00153037" w:rsidP="00153037">
      <w:pPr>
        <w:shd w:val="clear" w:color="auto" w:fill="FFFFFF"/>
        <w:spacing w:before="240" w:after="240" w:line="240" w:lineRule="auto"/>
        <w:jc w:val="both"/>
        <w:rPr>
          <w:rFonts w:ascii="Arial" w:hAnsi="Arial" w:cs="Arial"/>
          <w:b/>
          <w:color w:val="333333"/>
          <w:sz w:val="24"/>
          <w:szCs w:val="24"/>
        </w:rPr>
      </w:pPr>
      <w:r w:rsidRPr="00BD434B">
        <w:rPr>
          <w:rFonts w:ascii="Arial" w:hAnsi="Arial" w:cs="Arial"/>
          <w:b/>
          <w:color w:val="333333"/>
          <w:sz w:val="24"/>
          <w:szCs w:val="24"/>
        </w:rPr>
        <w:t xml:space="preserve">Head of Procurement Unit </w:t>
      </w:r>
    </w:p>
    <w:p w14:paraId="5207699C" w14:textId="356E9351" w:rsidR="00153037" w:rsidRPr="00BD434B" w:rsidRDefault="00153037" w:rsidP="00153037">
      <w:pPr>
        <w:shd w:val="clear" w:color="auto" w:fill="FFFFFF"/>
        <w:spacing w:before="240" w:after="240" w:line="240" w:lineRule="auto"/>
        <w:jc w:val="both"/>
        <w:rPr>
          <w:rFonts w:ascii="Arial" w:hAnsi="Arial" w:cs="Arial"/>
          <w:color w:val="333333"/>
          <w:sz w:val="24"/>
          <w:szCs w:val="24"/>
        </w:rPr>
      </w:pPr>
      <w:r w:rsidRPr="00BD434B">
        <w:rPr>
          <w:rFonts w:ascii="Arial" w:hAnsi="Arial" w:cs="Arial"/>
          <w:color w:val="333333"/>
          <w:sz w:val="24"/>
          <w:szCs w:val="24"/>
        </w:rPr>
        <w:t>Telephone: </w:t>
      </w:r>
      <w:r w:rsidRPr="00BD434B">
        <w:rPr>
          <w:rFonts w:ascii="Arial" w:hAnsi="Arial" w:cs="Arial"/>
          <w:b/>
          <w:bCs/>
          <w:color w:val="333333"/>
          <w:sz w:val="24"/>
          <w:szCs w:val="24"/>
        </w:rPr>
        <w:t>+267 364 1989 / 3951863</w:t>
      </w:r>
    </w:p>
    <w:p w14:paraId="07ABF823" w14:textId="77777777" w:rsidR="00CF1F44" w:rsidRPr="00BD434B" w:rsidRDefault="00153037" w:rsidP="00CF1F44">
      <w:pPr>
        <w:shd w:val="clear" w:color="auto" w:fill="FFFFFF"/>
        <w:spacing w:before="240" w:after="240" w:line="240" w:lineRule="auto"/>
        <w:jc w:val="both"/>
        <w:rPr>
          <w:rFonts w:ascii="Arial" w:hAnsi="Arial" w:cs="Arial"/>
          <w:color w:val="333333"/>
          <w:sz w:val="24"/>
          <w:szCs w:val="24"/>
          <w:lang w:val="en-ZA"/>
        </w:rPr>
      </w:pPr>
      <w:r w:rsidRPr="00BD434B">
        <w:rPr>
          <w:rFonts w:ascii="Arial" w:hAnsi="Arial" w:cs="Arial"/>
          <w:color w:val="333333"/>
          <w:sz w:val="24"/>
          <w:szCs w:val="24"/>
          <w:lang w:val="en-ZA"/>
        </w:rPr>
        <w:t>Fax:</w:t>
      </w:r>
      <w:r w:rsidRPr="00BD434B">
        <w:rPr>
          <w:rFonts w:ascii="Arial" w:hAnsi="Arial" w:cs="Arial"/>
          <w:b/>
          <w:bCs/>
          <w:color w:val="333333"/>
          <w:sz w:val="24"/>
          <w:szCs w:val="24"/>
          <w:lang w:val="en-ZA"/>
        </w:rPr>
        <w:t> 3972848</w:t>
      </w:r>
    </w:p>
    <w:p w14:paraId="126F3168" w14:textId="6E031791" w:rsidR="00153037" w:rsidRPr="009753A5" w:rsidRDefault="00153037" w:rsidP="00CF1F44">
      <w:pPr>
        <w:shd w:val="clear" w:color="auto" w:fill="FFFFFF"/>
        <w:spacing w:before="240" w:after="240" w:line="240" w:lineRule="auto"/>
        <w:jc w:val="both"/>
        <w:rPr>
          <w:rFonts w:ascii="Arial" w:hAnsi="Arial" w:cs="Arial"/>
          <w:color w:val="333333"/>
          <w:sz w:val="24"/>
          <w:szCs w:val="24"/>
          <w:lang w:val="en-ZA"/>
        </w:rPr>
      </w:pPr>
      <w:r w:rsidRPr="00BD434B">
        <w:rPr>
          <w:rFonts w:ascii="Arial" w:hAnsi="Arial" w:cs="Arial"/>
          <w:color w:val="333333"/>
          <w:sz w:val="24"/>
          <w:szCs w:val="24"/>
          <w:lang w:val="en-ZA"/>
        </w:rPr>
        <w:t xml:space="preserve">E-mail: </w:t>
      </w:r>
      <w:hyperlink r:id="rId13" w:history="1">
        <w:r w:rsidRPr="009753A5">
          <w:rPr>
            <w:rStyle w:val="Hyperlink"/>
            <w:rFonts w:ascii="Arial" w:hAnsi="Arial" w:cs="Arial"/>
            <w:sz w:val="24"/>
            <w:szCs w:val="24"/>
            <w:lang w:val="en-ZA"/>
          </w:rPr>
          <w:t>mmikuwa@sadc.int</w:t>
        </w:r>
      </w:hyperlink>
      <w:r w:rsidRPr="009753A5">
        <w:rPr>
          <w:rFonts w:ascii="Arial" w:hAnsi="Arial" w:cs="Arial"/>
          <w:color w:val="333333"/>
          <w:sz w:val="24"/>
          <w:szCs w:val="24"/>
          <w:lang w:val="en-ZA"/>
        </w:rPr>
        <w:t xml:space="preserve">  </w:t>
      </w:r>
    </w:p>
    <w:p w14:paraId="0B6311ED" w14:textId="57E0DC3F" w:rsidR="004C4C9D" w:rsidRPr="009753A5" w:rsidRDefault="00153037" w:rsidP="00CF1F44">
      <w:pPr>
        <w:shd w:val="clear" w:color="auto" w:fill="FFFFFF"/>
        <w:spacing w:before="240" w:after="240" w:line="240" w:lineRule="auto"/>
        <w:jc w:val="both"/>
        <w:rPr>
          <w:rFonts w:ascii="Arial" w:hAnsi="Arial" w:cs="Arial"/>
          <w:color w:val="333333"/>
          <w:sz w:val="24"/>
          <w:szCs w:val="24"/>
        </w:rPr>
      </w:pPr>
      <w:r w:rsidRPr="009753A5">
        <w:rPr>
          <w:rFonts w:ascii="Arial" w:hAnsi="Arial" w:cs="Arial"/>
          <w:color w:val="333333"/>
          <w:sz w:val="24"/>
          <w:szCs w:val="24"/>
        </w:rPr>
        <w:t xml:space="preserve">Copy to: </w:t>
      </w:r>
      <w:hyperlink r:id="rId14" w:history="1">
        <w:r w:rsidR="00CF1F44" w:rsidRPr="009753A5">
          <w:rPr>
            <w:rStyle w:val="Hyperlink"/>
            <w:rFonts w:ascii="Arial" w:hAnsi="Arial" w:cs="Arial"/>
            <w:sz w:val="24"/>
            <w:szCs w:val="24"/>
          </w:rPr>
          <w:t>djagai@sadc.int</w:t>
        </w:r>
      </w:hyperlink>
      <w:r w:rsidR="005D262D" w:rsidRPr="009753A5">
        <w:rPr>
          <w:rFonts w:ascii="Arial" w:hAnsi="Arial" w:cs="Arial"/>
          <w:color w:val="333333"/>
          <w:sz w:val="24"/>
          <w:szCs w:val="24"/>
        </w:rPr>
        <w:t xml:space="preserve"> </w:t>
      </w:r>
      <w:r w:rsidRPr="009753A5">
        <w:rPr>
          <w:rFonts w:ascii="Arial" w:hAnsi="Arial" w:cs="Arial"/>
          <w:color w:val="333333"/>
          <w:sz w:val="24"/>
          <w:szCs w:val="24"/>
        </w:rPr>
        <w:t xml:space="preserve"> </w:t>
      </w:r>
      <w:r w:rsidR="004C4C9D" w:rsidRPr="009753A5">
        <w:rPr>
          <w:rFonts w:ascii="Arial" w:hAnsi="Arial" w:cs="Arial"/>
          <w:color w:val="0070C0"/>
          <w:sz w:val="24"/>
          <w:szCs w:val="24"/>
        </w:rPr>
        <w:t>or tchabwera@sadc.int</w:t>
      </w:r>
    </w:p>
    <w:p w14:paraId="72B35BEB" w14:textId="77777777" w:rsidR="004C4C9D" w:rsidRPr="00BD434B" w:rsidRDefault="004C4C9D" w:rsidP="004C4C9D">
      <w:pPr>
        <w:spacing w:before="240" w:after="240" w:line="240" w:lineRule="auto"/>
        <w:jc w:val="both"/>
        <w:rPr>
          <w:rFonts w:ascii="Arial" w:hAnsi="Arial" w:cs="Arial"/>
          <w:color w:val="333333"/>
          <w:sz w:val="24"/>
          <w:szCs w:val="24"/>
        </w:rPr>
      </w:pPr>
    </w:p>
    <w:p w14:paraId="65DA2C02" w14:textId="77777777" w:rsidR="004C4C9D" w:rsidRPr="00BD434B" w:rsidRDefault="004C4C9D" w:rsidP="004C4C9D">
      <w:pPr>
        <w:spacing w:before="240" w:after="240" w:line="240" w:lineRule="auto"/>
        <w:contextualSpacing/>
        <w:jc w:val="both"/>
        <w:rPr>
          <w:rFonts w:ascii="Arial" w:hAnsi="Arial" w:cs="Arial"/>
          <w:b/>
          <w:bCs/>
          <w:color w:val="333333"/>
          <w:sz w:val="24"/>
          <w:szCs w:val="24"/>
          <w:lang w:val="en-US" w:eastAsia="x-none"/>
        </w:rPr>
      </w:pPr>
    </w:p>
    <w:p w14:paraId="7DD74507" w14:textId="77777777" w:rsidR="004C4C9D" w:rsidRPr="00BD434B" w:rsidRDefault="004C4C9D" w:rsidP="004C4C9D">
      <w:pPr>
        <w:spacing w:before="240" w:after="240" w:line="240" w:lineRule="auto"/>
        <w:contextualSpacing/>
        <w:jc w:val="both"/>
        <w:rPr>
          <w:rFonts w:ascii="Arial" w:hAnsi="Arial" w:cs="Arial"/>
          <w:b/>
          <w:bCs/>
          <w:color w:val="333333"/>
          <w:sz w:val="24"/>
          <w:szCs w:val="24"/>
          <w:lang w:val="en-US" w:eastAsia="x-none"/>
        </w:rPr>
      </w:pPr>
    </w:p>
    <w:p w14:paraId="48D2C673" w14:textId="77777777" w:rsidR="00153037" w:rsidRPr="00BD434B" w:rsidRDefault="00153037" w:rsidP="00153037">
      <w:pPr>
        <w:shd w:val="clear" w:color="auto" w:fill="FFFFFF"/>
        <w:spacing w:before="240" w:after="240" w:line="240" w:lineRule="auto"/>
        <w:jc w:val="both"/>
        <w:rPr>
          <w:rFonts w:ascii="Arial" w:hAnsi="Arial" w:cs="Arial"/>
          <w:b/>
          <w:bCs/>
          <w:color w:val="333333"/>
          <w:sz w:val="24"/>
          <w:szCs w:val="24"/>
          <w:lang w:val="en-US"/>
        </w:rPr>
      </w:pPr>
    </w:p>
    <w:p w14:paraId="08D1D98A" w14:textId="77777777" w:rsidR="005A2A82" w:rsidRPr="00BD434B" w:rsidRDefault="005A2A82" w:rsidP="00105EBB">
      <w:pPr>
        <w:shd w:val="clear" w:color="auto" w:fill="FFFFFF"/>
        <w:spacing w:before="240" w:after="240" w:line="240" w:lineRule="auto"/>
        <w:jc w:val="both"/>
        <w:rPr>
          <w:rFonts w:ascii="Arial" w:hAnsi="Arial" w:cs="Arial"/>
          <w:color w:val="333333"/>
          <w:sz w:val="24"/>
          <w:szCs w:val="24"/>
        </w:rPr>
      </w:pPr>
    </w:p>
    <w:p w14:paraId="3E8340A3" w14:textId="77777777" w:rsidR="00FB4EA8" w:rsidRPr="00BD434B" w:rsidRDefault="00FB4EA8" w:rsidP="00105EBB">
      <w:pPr>
        <w:shd w:val="clear" w:color="auto" w:fill="FFFFFF"/>
        <w:spacing w:before="240" w:after="240" w:line="240" w:lineRule="auto"/>
        <w:jc w:val="both"/>
        <w:rPr>
          <w:rFonts w:ascii="Arial" w:hAnsi="Arial" w:cs="Arial"/>
          <w:color w:val="333333"/>
          <w:sz w:val="24"/>
          <w:szCs w:val="24"/>
        </w:rPr>
      </w:pPr>
    </w:p>
    <w:p w14:paraId="37418F67" w14:textId="77777777" w:rsidR="00FB4EA8" w:rsidRPr="00BD434B" w:rsidRDefault="00FB4EA8" w:rsidP="00105EBB">
      <w:pPr>
        <w:shd w:val="clear" w:color="auto" w:fill="FFFFFF"/>
        <w:spacing w:before="240" w:after="240" w:line="240" w:lineRule="auto"/>
        <w:jc w:val="both"/>
        <w:rPr>
          <w:rFonts w:ascii="Arial" w:hAnsi="Arial" w:cs="Arial"/>
          <w:color w:val="333333"/>
          <w:sz w:val="24"/>
          <w:szCs w:val="24"/>
        </w:rPr>
      </w:pPr>
    </w:p>
    <w:p w14:paraId="4D92CFA5" w14:textId="77777777" w:rsidR="00FB4EA8" w:rsidRPr="00BD434B" w:rsidRDefault="00FB4EA8" w:rsidP="00105EBB">
      <w:pPr>
        <w:shd w:val="clear" w:color="auto" w:fill="FFFFFF"/>
        <w:spacing w:before="240" w:after="240" w:line="240" w:lineRule="auto"/>
        <w:jc w:val="both"/>
        <w:rPr>
          <w:rFonts w:ascii="Arial" w:hAnsi="Arial" w:cs="Arial"/>
          <w:color w:val="333333"/>
          <w:sz w:val="24"/>
          <w:szCs w:val="24"/>
        </w:rPr>
      </w:pPr>
    </w:p>
    <w:p w14:paraId="58F91FCD" w14:textId="77777777" w:rsidR="00FD4D0E" w:rsidRPr="00BD434B" w:rsidRDefault="00FD4D0E" w:rsidP="00105EBB">
      <w:pPr>
        <w:shd w:val="clear" w:color="auto" w:fill="FFFFFF"/>
        <w:spacing w:before="240" w:after="240" w:line="240" w:lineRule="auto"/>
        <w:jc w:val="both"/>
        <w:rPr>
          <w:rFonts w:ascii="Arial" w:hAnsi="Arial" w:cs="Arial"/>
          <w:color w:val="333333"/>
          <w:sz w:val="24"/>
          <w:szCs w:val="24"/>
        </w:rPr>
      </w:pPr>
    </w:p>
    <w:p w14:paraId="5B31C2EE" w14:textId="77777777" w:rsidR="00FD4D0E" w:rsidRPr="00BD434B" w:rsidRDefault="00FD4D0E" w:rsidP="00105EBB">
      <w:pPr>
        <w:shd w:val="clear" w:color="auto" w:fill="FFFFFF"/>
        <w:spacing w:before="240" w:after="240" w:line="240" w:lineRule="auto"/>
        <w:jc w:val="both"/>
        <w:rPr>
          <w:rFonts w:ascii="Arial" w:hAnsi="Arial" w:cs="Arial"/>
          <w:color w:val="333333"/>
          <w:sz w:val="24"/>
          <w:szCs w:val="24"/>
        </w:rPr>
      </w:pPr>
    </w:p>
    <w:p w14:paraId="45A3EA3D" w14:textId="77777777" w:rsidR="00FD4D0E" w:rsidRPr="00BD434B" w:rsidRDefault="00FD4D0E" w:rsidP="00105EBB">
      <w:pPr>
        <w:shd w:val="clear" w:color="auto" w:fill="FFFFFF"/>
        <w:spacing w:before="240" w:after="240" w:line="240" w:lineRule="auto"/>
        <w:jc w:val="both"/>
        <w:rPr>
          <w:rFonts w:ascii="Arial" w:hAnsi="Arial" w:cs="Arial"/>
          <w:color w:val="333333"/>
          <w:sz w:val="24"/>
          <w:szCs w:val="24"/>
        </w:rPr>
      </w:pPr>
    </w:p>
    <w:p w14:paraId="7A950FCD" w14:textId="77777777" w:rsidR="00FD4D0E" w:rsidRPr="00BD434B" w:rsidRDefault="00FD4D0E" w:rsidP="00105EBB">
      <w:pPr>
        <w:shd w:val="clear" w:color="auto" w:fill="FFFFFF"/>
        <w:spacing w:before="240" w:after="240" w:line="240" w:lineRule="auto"/>
        <w:jc w:val="both"/>
        <w:rPr>
          <w:rFonts w:ascii="Arial" w:hAnsi="Arial" w:cs="Arial"/>
          <w:color w:val="333333"/>
          <w:sz w:val="24"/>
          <w:szCs w:val="24"/>
        </w:rPr>
      </w:pPr>
    </w:p>
    <w:p w14:paraId="738E3C5A" w14:textId="77777777" w:rsidR="00FD4D0E" w:rsidRPr="00BD434B" w:rsidRDefault="00FD4D0E" w:rsidP="00105EBB">
      <w:pPr>
        <w:shd w:val="clear" w:color="auto" w:fill="FFFFFF"/>
        <w:spacing w:before="240" w:after="240" w:line="240" w:lineRule="auto"/>
        <w:jc w:val="both"/>
        <w:rPr>
          <w:rFonts w:ascii="Arial" w:hAnsi="Arial" w:cs="Arial"/>
          <w:color w:val="333333"/>
          <w:sz w:val="24"/>
          <w:szCs w:val="24"/>
        </w:rPr>
      </w:pPr>
    </w:p>
    <w:p w14:paraId="634F0FF4" w14:textId="77777777" w:rsidR="00FD4D0E" w:rsidRPr="00BD434B" w:rsidRDefault="00FD4D0E" w:rsidP="00105EBB">
      <w:pPr>
        <w:shd w:val="clear" w:color="auto" w:fill="FFFFFF"/>
        <w:spacing w:before="240" w:after="240" w:line="240" w:lineRule="auto"/>
        <w:jc w:val="both"/>
        <w:rPr>
          <w:rFonts w:ascii="Arial" w:hAnsi="Arial" w:cs="Arial"/>
          <w:color w:val="333333"/>
          <w:sz w:val="24"/>
          <w:szCs w:val="24"/>
        </w:rPr>
      </w:pPr>
    </w:p>
    <w:p w14:paraId="5AEE9E1A" w14:textId="77777777" w:rsidR="00FD4D0E" w:rsidRPr="00BD434B" w:rsidRDefault="00FD4D0E" w:rsidP="00105EBB">
      <w:pPr>
        <w:shd w:val="clear" w:color="auto" w:fill="FFFFFF"/>
        <w:spacing w:before="240" w:after="240" w:line="240" w:lineRule="auto"/>
        <w:jc w:val="both"/>
        <w:rPr>
          <w:rFonts w:ascii="Arial" w:hAnsi="Arial" w:cs="Arial"/>
          <w:color w:val="333333"/>
          <w:sz w:val="24"/>
          <w:szCs w:val="24"/>
        </w:rPr>
      </w:pPr>
    </w:p>
    <w:p w14:paraId="623BC883" w14:textId="77777777" w:rsidR="00FD4D0E" w:rsidRPr="00BD434B" w:rsidRDefault="00FD4D0E" w:rsidP="00105EBB">
      <w:pPr>
        <w:shd w:val="clear" w:color="auto" w:fill="FFFFFF"/>
        <w:spacing w:before="240" w:after="240" w:line="240" w:lineRule="auto"/>
        <w:jc w:val="both"/>
        <w:rPr>
          <w:rFonts w:ascii="Arial" w:hAnsi="Arial" w:cs="Arial"/>
          <w:color w:val="333333"/>
          <w:sz w:val="24"/>
          <w:szCs w:val="24"/>
        </w:rPr>
      </w:pPr>
    </w:p>
    <w:p w14:paraId="46DD60F0" w14:textId="77777777" w:rsidR="00FD4D0E" w:rsidRPr="00BD434B" w:rsidRDefault="00FD4D0E" w:rsidP="00105EBB">
      <w:pPr>
        <w:shd w:val="clear" w:color="auto" w:fill="FFFFFF"/>
        <w:spacing w:before="240" w:after="240" w:line="240" w:lineRule="auto"/>
        <w:jc w:val="both"/>
        <w:rPr>
          <w:rFonts w:ascii="Arial" w:hAnsi="Arial" w:cs="Arial"/>
          <w:color w:val="333333"/>
          <w:sz w:val="24"/>
          <w:szCs w:val="24"/>
        </w:rPr>
      </w:pPr>
    </w:p>
    <w:p w14:paraId="707454B6" w14:textId="77777777" w:rsidR="00FD4D0E" w:rsidRPr="00BD434B" w:rsidRDefault="00FD4D0E" w:rsidP="00105EBB">
      <w:pPr>
        <w:shd w:val="clear" w:color="auto" w:fill="FFFFFF"/>
        <w:spacing w:before="240" w:after="240" w:line="240" w:lineRule="auto"/>
        <w:jc w:val="both"/>
        <w:rPr>
          <w:rFonts w:ascii="Arial" w:hAnsi="Arial" w:cs="Arial"/>
          <w:color w:val="333333"/>
          <w:sz w:val="24"/>
          <w:szCs w:val="24"/>
        </w:rPr>
      </w:pPr>
    </w:p>
    <w:p w14:paraId="486DAC18" w14:textId="77777777" w:rsidR="00FD4D0E" w:rsidRPr="00BD434B" w:rsidRDefault="00FD4D0E" w:rsidP="00105EBB">
      <w:pPr>
        <w:shd w:val="clear" w:color="auto" w:fill="FFFFFF"/>
        <w:spacing w:before="240" w:after="240" w:line="240" w:lineRule="auto"/>
        <w:jc w:val="both"/>
        <w:rPr>
          <w:rFonts w:ascii="Arial" w:hAnsi="Arial" w:cs="Arial"/>
          <w:color w:val="333333"/>
          <w:sz w:val="24"/>
          <w:szCs w:val="24"/>
        </w:rPr>
      </w:pPr>
    </w:p>
    <w:p w14:paraId="0A36E01A" w14:textId="77777777" w:rsidR="00FD4D0E" w:rsidRPr="00BD434B" w:rsidRDefault="00FD4D0E" w:rsidP="00105EBB">
      <w:pPr>
        <w:shd w:val="clear" w:color="auto" w:fill="FFFFFF"/>
        <w:spacing w:before="240" w:after="240" w:line="240" w:lineRule="auto"/>
        <w:jc w:val="both"/>
        <w:rPr>
          <w:rFonts w:ascii="Arial" w:hAnsi="Arial" w:cs="Arial"/>
          <w:color w:val="333333"/>
          <w:sz w:val="24"/>
          <w:szCs w:val="24"/>
        </w:rPr>
      </w:pPr>
    </w:p>
    <w:p w14:paraId="0D743BF9" w14:textId="77777777" w:rsidR="00FD4D0E" w:rsidRPr="00BD434B" w:rsidRDefault="00FD4D0E" w:rsidP="00105EBB">
      <w:pPr>
        <w:shd w:val="clear" w:color="auto" w:fill="FFFFFF"/>
        <w:spacing w:before="240" w:after="240" w:line="240" w:lineRule="auto"/>
        <w:jc w:val="both"/>
        <w:rPr>
          <w:rFonts w:ascii="Arial" w:hAnsi="Arial" w:cs="Arial"/>
          <w:color w:val="333333"/>
          <w:sz w:val="24"/>
          <w:szCs w:val="24"/>
        </w:rPr>
      </w:pPr>
    </w:p>
    <w:p w14:paraId="4E0687D7" w14:textId="77777777" w:rsidR="00FD4D0E" w:rsidRDefault="00FD4D0E" w:rsidP="00105EBB">
      <w:pPr>
        <w:shd w:val="clear" w:color="auto" w:fill="FFFFFF"/>
        <w:spacing w:before="240" w:after="240" w:line="240" w:lineRule="auto"/>
        <w:jc w:val="both"/>
        <w:rPr>
          <w:rFonts w:ascii="Arial" w:hAnsi="Arial" w:cs="Arial"/>
          <w:color w:val="333333"/>
          <w:sz w:val="24"/>
          <w:szCs w:val="24"/>
        </w:rPr>
      </w:pPr>
    </w:p>
    <w:p w14:paraId="3DAA64F5" w14:textId="77777777" w:rsidR="00FB4EA8" w:rsidRPr="00BD434B" w:rsidRDefault="00FB4EA8" w:rsidP="00FB4EA8">
      <w:pPr>
        <w:spacing w:after="0" w:line="240" w:lineRule="auto"/>
        <w:jc w:val="both"/>
        <w:rPr>
          <w:rFonts w:ascii="Arial" w:hAnsi="Arial" w:cs="Arial"/>
          <w:b/>
          <w:smallCaps/>
          <w:sz w:val="24"/>
          <w:szCs w:val="24"/>
          <w:lang w:val="en-US"/>
        </w:rPr>
      </w:pPr>
      <w:r w:rsidRPr="00BD434B">
        <w:rPr>
          <w:rFonts w:ascii="Arial" w:hAnsi="Arial" w:cs="Arial"/>
          <w:b/>
          <w:smallCaps/>
          <w:sz w:val="24"/>
          <w:szCs w:val="24"/>
          <w:lang w:val="en-US"/>
        </w:rPr>
        <w:t>Annex 1- CURRICULUM VITAE (CV)</w:t>
      </w:r>
    </w:p>
    <w:p w14:paraId="4CEFE19F" w14:textId="77777777" w:rsidR="00FB4EA8" w:rsidRPr="00BD434B" w:rsidRDefault="00FB4EA8" w:rsidP="00FB4EA8">
      <w:pPr>
        <w:spacing w:after="0" w:line="240" w:lineRule="auto"/>
        <w:jc w:val="both"/>
        <w:rPr>
          <w:rFonts w:ascii="Arial" w:hAnsi="Arial" w:cs="Arial"/>
          <w:sz w:val="24"/>
          <w:szCs w:val="24"/>
          <w:lang w:val="en-US"/>
        </w:rPr>
      </w:pPr>
    </w:p>
    <w:p w14:paraId="29AF69B4" w14:textId="77777777" w:rsidR="00FB4EA8" w:rsidRPr="00BD434B" w:rsidRDefault="00FB4EA8" w:rsidP="00FB4EA8">
      <w:pPr>
        <w:spacing w:after="0" w:line="240" w:lineRule="auto"/>
        <w:jc w:val="both"/>
        <w:rPr>
          <w:rFonts w:ascii="Arial" w:hAnsi="Arial" w:cs="Arial"/>
          <w:sz w:val="24"/>
          <w:szCs w:val="24"/>
          <w:lang w:val="en-US"/>
        </w:rPr>
      </w:pPr>
    </w:p>
    <w:tbl>
      <w:tblPr>
        <w:tblW w:w="9062" w:type="dxa"/>
        <w:tblCellMar>
          <w:left w:w="10" w:type="dxa"/>
          <w:right w:w="10" w:type="dxa"/>
        </w:tblCellMar>
        <w:tblLook w:val="04A0" w:firstRow="1" w:lastRow="0" w:firstColumn="1" w:lastColumn="0" w:noHBand="0" w:noVBand="1"/>
      </w:tblPr>
      <w:tblGrid>
        <w:gridCol w:w="3579"/>
        <w:gridCol w:w="5483"/>
      </w:tblGrid>
      <w:tr w:rsidR="00FB4EA8" w:rsidRPr="00BD434B" w14:paraId="1F3CDE2D" w14:textId="77777777" w:rsidTr="00B01886">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6E92B" w14:textId="77777777" w:rsidR="00FB4EA8" w:rsidRPr="00BD434B" w:rsidRDefault="00FB4EA8" w:rsidP="00B01886">
            <w:pPr>
              <w:spacing w:before="60" w:after="60" w:line="240" w:lineRule="auto"/>
              <w:jc w:val="both"/>
              <w:rPr>
                <w:rFonts w:ascii="Arial" w:hAnsi="Arial" w:cs="Arial"/>
                <w:sz w:val="24"/>
                <w:szCs w:val="24"/>
              </w:rPr>
            </w:pPr>
            <w:r w:rsidRPr="00BD434B">
              <w:rPr>
                <w:rFonts w:ascii="Arial" w:hAnsi="Arial" w:cs="Arial"/>
                <w:b/>
                <w:sz w:val="24"/>
                <w:szCs w:val="24"/>
                <w:lang w:val="en-US"/>
              </w:rPr>
              <w:t>Position Title and No.</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BFB19" w14:textId="77777777" w:rsidR="00FB4EA8" w:rsidRPr="00BD434B" w:rsidRDefault="00FB4EA8" w:rsidP="00B01886">
            <w:pPr>
              <w:spacing w:before="60" w:after="60" w:line="240" w:lineRule="auto"/>
              <w:jc w:val="both"/>
              <w:rPr>
                <w:rFonts w:ascii="Arial" w:hAnsi="Arial" w:cs="Arial"/>
                <w:color w:val="0E2841"/>
                <w:sz w:val="24"/>
                <w:szCs w:val="24"/>
                <w:lang w:val="en-US"/>
              </w:rPr>
            </w:pPr>
            <w:r w:rsidRPr="00BD434B">
              <w:rPr>
                <w:rFonts w:ascii="Arial" w:hAnsi="Arial" w:cs="Arial"/>
                <w:color w:val="0E2841"/>
                <w:sz w:val="24"/>
                <w:szCs w:val="24"/>
                <w:lang w:val="en-US"/>
              </w:rPr>
              <w:t>{e.g., K-1, INDIVIDUAL CONSULTANT}</w:t>
            </w:r>
          </w:p>
        </w:tc>
      </w:tr>
      <w:tr w:rsidR="00FB4EA8" w:rsidRPr="00BD434B" w14:paraId="199A8F95" w14:textId="77777777" w:rsidTr="00B01886">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433FE" w14:textId="77777777" w:rsidR="00FB4EA8" w:rsidRPr="00BD434B" w:rsidRDefault="00FB4EA8" w:rsidP="00B01886">
            <w:pPr>
              <w:spacing w:before="60" w:after="60" w:line="240" w:lineRule="auto"/>
              <w:jc w:val="both"/>
              <w:rPr>
                <w:rFonts w:ascii="Arial" w:hAnsi="Arial" w:cs="Arial"/>
                <w:sz w:val="24"/>
                <w:szCs w:val="24"/>
              </w:rPr>
            </w:pPr>
            <w:r w:rsidRPr="00BD434B">
              <w:rPr>
                <w:rFonts w:ascii="Arial" w:hAnsi="Arial" w:cs="Arial"/>
                <w:b/>
                <w:sz w:val="24"/>
                <w:szCs w:val="24"/>
                <w:lang w:val="en-US"/>
              </w:rPr>
              <w:t>Name of Expert:</w:t>
            </w:r>
            <w:r w:rsidRPr="00BD434B">
              <w:rPr>
                <w:rFonts w:ascii="Arial" w:hAnsi="Arial" w:cs="Arial"/>
                <w:sz w:val="24"/>
                <w:szCs w:val="24"/>
                <w:lang w:val="en-US"/>
              </w:rPr>
              <w:t xml:space="preserve"> </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B9AB2" w14:textId="77777777" w:rsidR="00FB4EA8" w:rsidRPr="00BD434B" w:rsidRDefault="00FB4EA8" w:rsidP="00B01886">
            <w:pPr>
              <w:spacing w:before="60" w:after="60" w:line="240" w:lineRule="auto"/>
              <w:jc w:val="both"/>
              <w:rPr>
                <w:rFonts w:ascii="Arial" w:hAnsi="Arial" w:cs="Arial"/>
                <w:color w:val="0E2841"/>
                <w:sz w:val="24"/>
                <w:szCs w:val="24"/>
                <w:lang w:val="en-US"/>
              </w:rPr>
            </w:pPr>
            <w:r w:rsidRPr="00BD434B">
              <w:rPr>
                <w:rFonts w:ascii="Arial" w:hAnsi="Arial" w:cs="Arial"/>
                <w:color w:val="0E2841"/>
                <w:sz w:val="24"/>
                <w:szCs w:val="24"/>
                <w:lang w:val="en-US"/>
              </w:rPr>
              <w:t>{Insert full name}</w:t>
            </w:r>
          </w:p>
        </w:tc>
      </w:tr>
      <w:tr w:rsidR="00FB4EA8" w:rsidRPr="00BD434B" w14:paraId="48C04676" w14:textId="77777777" w:rsidTr="00B01886">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316C7" w14:textId="77777777" w:rsidR="00FB4EA8" w:rsidRPr="00BD434B" w:rsidRDefault="00FB4EA8" w:rsidP="00B01886">
            <w:pPr>
              <w:spacing w:before="60" w:after="60" w:line="240" w:lineRule="auto"/>
              <w:jc w:val="both"/>
              <w:rPr>
                <w:rFonts w:ascii="Arial" w:hAnsi="Arial" w:cs="Arial"/>
                <w:sz w:val="24"/>
                <w:szCs w:val="24"/>
              </w:rPr>
            </w:pPr>
            <w:r w:rsidRPr="00BD434B">
              <w:rPr>
                <w:rFonts w:ascii="Arial" w:hAnsi="Arial" w:cs="Arial"/>
                <w:b/>
                <w:sz w:val="24"/>
                <w:szCs w:val="24"/>
                <w:lang w:val="en-US"/>
              </w:rPr>
              <w:t>Date of Birth:</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DAD5B" w14:textId="77777777" w:rsidR="00FB4EA8" w:rsidRPr="00BD434B" w:rsidRDefault="00FB4EA8" w:rsidP="00B01886">
            <w:pPr>
              <w:spacing w:before="60" w:after="60" w:line="240" w:lineRule="auto"/>
              <w:jc w:val="both"/>
              <w:rPr>
                <w:rFonts w:ascii="Arial" w:hAnsi="Arial" w:cs="Arial"/>
                <w:color w:val="0E2841"/>
                <w:sz w:val="24"/>
                <w:szCs w:val="24"/>
                <w:lang w:val="en-US"/>
              </w:rPr>
            </w:pPr>
            <w:r w:rsidRPr="00BD434B">
              <w:rPr>
                <w:rFonts w:ascii="Arial" w:hAnsi="Arial" w:cs="Arial"/>
                <w:color w:val="0E2841"/>
                <w:sz w:val="24"/>
                <w:szCs w:val="24"/>
                <w:lang w:val="en-US"/>
              </w:rPr>
              <w:t>{day/month/year}</w:t>
            </w:r>
          </w:p>
        </w:tc>
      </w:tr>
      <w:tr w:rsidR="00FB4EA8" w:rsidRPr="00BD434B" w14:paraId="72340F52" w14:textId="77777777" w:rsidTr="00B01886">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C04DF" w14:textId="77777777" w:rsidR="00FB4EA8" w:rsidRPr="00BD434B" w:rsidRDefault="00FB4EA8" w:rsidP="00B01886">
            <w:pPr>
              <w:spacing w:before="60" w:after="60" w:line="240" w:lineRule="auto"/>
              <w:jc w:val="both"/>
              <w:rPr>
                <w:rFonts w:ascii="Arial" w:hAnsi="Arial" w:cs="Arial"/>
                <w:sz w:val="24"/>
                <w:szCs w:val="24"/>
              </w:rPr>
            </w:pPr>
            <w:r w:rsidRPr="00BD434B">
              <w:rPr>
                <w:rFonts w:ascii="Arial" w:hAnsi="Arial" w:cs="Arial"/>
                <w:b/>
                <w:sz w:val="24"/>
                <w:szCs w:val="24"/>
                <w:lang w:val="en-US"/>
              </w:rPr>
              <w:t>Country of Citizenship/Residence</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396FC" w14:textId="77777777" w:rsidR="00FB4EA8" w:rsidRPr="00BD434B" w:rsidRDefault="00FB4EA8" w:rsidP="00B01886">
            <w:pPr>
              <w:spacing w:before="60" w:after="60" w:line="240" w:lineRule="auto"/>
              <w:jc w:val="both"/>
              <w:rPr>
                <w:rFonts w:ascii="Arial" w:hAnsi="Arial" w:cs="Arial"/>
                <w:sz w:val="24"/>
                <w:szCs w:val="24"/>
                <w:lang w:val="en-US"/>
              </w:rPr>
            </w:pPr>
          </w:p>
        </w:tc>
      </w:tr>
    </w:tbl>
    <w:p w14:paraId="523CAB75" w14:textId="77777777" w:rsidR="00FB4EA8" w:rsidRPr="00BD434B" w:rsidRDefault="00FB4EA8" w:rsidP="00FB4EA8">
      <w:pPr>
        <w:spacing w:before="60" w:after="60" w:line="240" w:lineRule="auto"/>
        <w:jc w:val="both"/>
        <w:rPr>
          <w:rFonts w:ascii="Arial" w:hAnsi="Arial" w:cs="Arial"/>
          <w:sz w:val="24"/>
          <w:szCs w:val="24"/>
          <w:lang w:val="en-US"/>
        </w:rPr>
      </w:pPr>
    </w:p>
    <w:p w14:paraId="7C8A8C47" w14:textId="77777777" w:rsidR="00FB4EA8" w:rsidRPr="00BD434B" w:rsidRDefault="00FB4EA8" w:rsidP="00FB4EA8">
      <w:pPr>
        <w:spacing w:before="60" w:after="60" w:line="240" w:lineRule="auto"/>
        <w:jc w:val="both"/>
        <w:rPr>
          <w:rFonts w:ascii="Arial" w:hAnsi="Arial" w:cs="Arial"/>
          <w:sz w:val="24"/>
          <w:szCs w:val="24"/>
        </w:rPr>
      </w:pPr>
      <w:r w:rsidRPr="00BD434B">
        <w:rPr>
          <w:rFonts w:ascii="Arial" w:hAnsi="Arial" w:cs="Arial"/>
          <w:b/>
          <w:sz w:val="24"/>
          <w:szCs w:val="24"/>
          <w:lang w:val="en-US"/>
        </w:rPr>
        <w:t xml:space="preserve">Education: </w:t>
      </w:r>
      <w:r w:rsidRPr="00BD434B">
        <w:rPr>
          <w:rFonts w:ascii="Arial" w:hAnsi="Arial" w:cs="Arial"/>
          <w:color w:val="0E2841"/>
          <w:sz w:val="24"/>
          <w:szCs w:val="24"/>
          <w:lang w:val="en-US"/>
        </w:rPr>
        <w:t>{List college/university or other specialized education, giving names of educational institutions, dates attended, degree(s)/diploma(s) obtained}</w:t>
      </w:r>
    </w:p>
    <w:p w14:paraId="6A348BC2" w14:textId="77777777" w:rsidR="00FB4EA8" w:rsidRPr="00BD434B" w:rsidRDefault="00FB4EA8" w:rsidP="00FB4EA8">
      <w:pPr>
        <w:spacing w:before="60" w:after="60" w:line="240" w:lineRule="auto"/>
        <w:jc w:val="both"/>
        <w:rPr>
          <w:rFonts w:ascii="Arial" w:hAnsi="Arial" w:cs="Arial"/>
          <w:b/>
          <w:sz w:val="24"/>
          <w:szCs w:val="24"/>
          <w:lang w:val="en-US"/>
        </w:rPr>
      </w:pPr>
      <w:r w:rsidRPr="00BD434B">
        <w:rPr>
          <w:rFonts w:ascii="Arial" w:hAnsi="Arial" w:cs="Arial"/>
          <w:b/>
          <w:sz w:val="24"/>
          <w:szCs w:val="24"/>
          <w:lang w:val="en-US"/>
        </w:rPr>
        <w:t>________________________________________________________________________</w:t>
      </w:r>
    </w:p>
    <w:p w14:paraId="7CE27700" w14:textId="77777777" w:rsidR="00FB4EA8" w:rsidRPr="00BD434B" w:rsidRDefault="00FB4EA8" w:rsidP="00FB4EA8">
      <w:pPr>
        <w:spacing w:before="60" w:after="60" w:line="240" w:lineRule="auto"/>
        <w:jc w:val="both"/>
        <w:rPr>
          <w:rFonts w:ascii="Arial" w:hAnsi="Arial" w:cs="Arial"/>
          <w:b/>
          <w:sz w:val="24"/>
          <w:szCs w:val="24"/>
          <w:lang w:val="en-US"/>
        </w:rPr>
      </w:pPr>
    </w:p>
    <w:p w14:paraId="16FC3FED" w14:textId="77777777" w:rsidR="00FB4EA8" w:rsidRPr="00BD434B" w:rsidRDefault="00FB4EA8" w:rsidP="00FB4EA8">
      <w:pPr>
        <w:spacing w:before="60" w:after="60" w:line="240" w:lineRule="auto"/>
        <w:jc w:val="both"/>
        <w:rPr>
          <w:rFonts w:ascii="Arial" w:hAnsi="Arial" w:cs="Arial"/>
          <w:sz w:val="24"/>
          <w:szCs w:val="24"/>
        </w:rPr>
      </w:pPr>
      <w:r w:rsidRPr="00BD434B">
        <w:rPr>
          <w:rFonts w:ascii="Arial" w:hAnsi="Arial" w:cs="Arial"/>
          <w:b/>
          <w:sz w:val="24"/>
          <w:szCs w:val="24"/>
          <w:lang w:val="en-US"/>
        </w:rPr>
        <w:t xml:space="preserve">Employment record relevant to the assignment: </w:t>
      </w:r>
      <w:r w:rsidRPr="00BD434B">
        <w:rPr>
          <w:rFonts w:ascii="Arial" w:hAnsi="Arial" w:cs="Arial"/>
          <w:sz w:val="24"/>
          <w:szCs w:val="24"/>
          <w:lang w:val="en-US"/>
        </w:rPr>
        <w:t>{Starting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p>
    <w:p w14:paraId="662D2390" w14:textId="77777777" w:rsidR="00FB4EA8" w:rsidRPr="00BD434B" w:rsidRDefault="00FB4EA8" w:rsidP="00FB4EA8">
      <w:pPr>
        <w:spacing w:before="60" w:after="60" w:line="240" w:lineRule="auto"/>
        <w:jc w:val="both"/>
        <w:rPr>
          <w:rFonts w:ascii="Arial" w:hAnsi="Arial" w:cs="Arial"/>
          <w:sz w:val="24"/>
          <w:szCs w:val="24"/>
          <w:lang w:val="en-US"/>
        </w:rPr>
      </w:pPr>
    </w:p>
    <w:tbl>
      <w:tblPr>
        <w:tblW w:w="9493" w:type="dxa"/>
        <w:tblCellMar>
          <w:left w:w="10" w:type="dxa"/>
          <w:right w:w="10" w:type="dxa"/>
        </w:tblCellMar>
        <w:tblLook w:val="04A0" w:firstRow="1" w:lastRow="0" w:firstColumn="1" w:lastColumn="0" w:noHBand="0" w:noVBand="1"/>
      </w:tblPr>
      <w:tblGrid>
        <w:gridCol w:w="1265"/>
        <w:gridCol w:w="3274"/>
        <w:gridCol w:w="2256"/>
        <w:gridCol w:w="2698"/>
      </w:tblGrid>
      <w:tr w:rsidR="00FB4EA8" w:rsidRPr="00BD434B" w14:paraId="55C149C2" w14:textId="77777777" w:rsidTr="00B01886">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A3B8D" w14:textId="77777777" w:rsidR="00FB4EA8" w:rsidRPr="00BD434B" w:rsidRDefault="00FB4EA8" w:rsidP="00B01886">
            <w:pPr>
              <w:spacing w:before="60" w:after="60" w:line="240" w:lineRule="auto"/>
              <w:jc w:val="both"/>
              <w:rPr>
                <w:rFonts w:ascii="Arial" w:hAnsi="Arial" w:cs="Arial"/>
                <w:sz w:val="24"/>
                <w:szCs w:val="24"/>
              </w:rPr>
            </w:pPr>
            <w:r w:rsidRPr="00BD434B">
              <w:rPr>
                <w:rFonts w:ascii="Arial" w:hAnsi="Arial" w:cs="Arial"/>
                <w:b/>
                <w:sz w:val="24"/>
                <w:szCs w:val="24"/>
                <w:lang w:val="en-US"/>
              </w:rPr>
              <w:t>Period</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B942C" w14:textId="77777777" w:rsidR="00FB4EA8" w:rsidRPr="00BD434B" w:rsidRDefault="00FB4EA8" w:rsidP="00B01886">
            <w:pPr>
              <w:spacing w:before="60" w:after="60" w:line="240" w:lineRule="auto"/>
              <w:jc w:val="both"/>
              <w:rPr>
                <w:rFonts w:ascii="Arial" w:hAnsi="Arial" w:cs="Arial"/>
                <w:sz w:val="24"/>
                <w:szCs w:val="24"/>
              </w:rPr>
            </w:pPr>
            <w:r w:rsidRPr="00BD434B">
              <w:rPr>
                <w:rFonts w:ascii="Arial" w:hAnsi="Arial" w:cs="Arial"/>
                <w:b/>
                <w:sz w:val="24"/>
                <w:szCs w:val="24"/>
                <w:lang w:val="en-US"/>
              </w:rPr>
              <w:t>Employing organization and your title/position. Contact information for references</w:t>
            </w: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030E0" w14:textId="77777777" w:rsidR="00FB4EA8" w:rsidRPr="00BD434B" w:rsidRDefault="00FB4EA8" w:rsidP="00B01886">
            <w:pPr>
              <w:spacing w:before="60" w:after="60" w:line="240" w:lineRule="auto"/>
              <w:jc w:val="both"/>
              <w:rPr>
                <w:rFonts w:ascii="Arial" w:hAnsi="Arial" w:cs="Arial"/>
                <w:sz w:val="24"/>
                <w:szCs w:val="24"/>
              </w:rPr>
            </w:pPr>
            <w:r w:rsidRPr="00BD434B">
              <w:rPr>
                <w:rFonts w:ascii="Arial" w:hAnsi="Arial" w:cs="Arial"/>
                <w:b/>
                <w:sz w:val="24"/>
                <w:szCs w:val="24"/>
                <w:lang w:val="en-US"/>
              </w:rPr>
              <w:t xml:space="preserve">Country </w:t>
            </w: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FF9DC" w14:textId="77777777" w:rsidR="00FB4EA8" w:rsidRPr="00BD434B" w:rsidRDefault="00FB4EA8" w:rsidP="00B01886">
            <w:pPr>
              <w:spacing w:before="60" w:after="60" w:line="240" w:lineRule="auto"/>
              <w:jc w:val="both"/>
              <w:rPr>
                <w:rFonts w:ascii="Arial" w:hAnsi="Arial" w:cs="Arial"/>
                <w:sz w:val="24"/>
                <w:szCs w:val="24"/>
              </w:rPr>
            </w:pPr>
            <w:r w:rsidRPr="00BD434B">
              <w:rPr>
                <w:rFonts w:ascii="Arial" w:hAnsi="Arial" w:cs="Arial"/>
                <w:b/>
                <w:sz w:val="24"/>
                <w:szCs w:val="24"/>
                <w:lang w:val="en-US"/>
              </w:rPr>
              <w:t>Summary of activities performed relevant to the Assignment</w:t>
            </w:r>
          </w:p>
        </w:tc>
      </w:tr>
      <w:tr w:rsidR="00FB4EA8" w:rsidRPr="00BD434B" w14:paraId="6537E490" w14:textId="77777777" w:rsidTr="00B01886">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77356" w14:textId="77777777" w:rsidR="00FB4EA8" w:rsidRPr="00BD434B" w:rsidRDefault="00FB4EA8" w:rsidP="00B01886">
            <w:pPr>
              <w:spacing w:before="60" w:after="60" w:line="240" w:lineRule="auto"/>
              <w:jc w:val="both"/>
              <w:rPr>
                <w:rFonts w:ascii="Arial" w:hAnsi="Arial" w:cs="Arial"/>
                <w:sz w:val="24"/>
                <w:szCs w:val="24"/>
              </w:rPr>
            </w:pPr>
            <w:r w:rsidRPr="00BD434B">
              <w:rPr>
                <w:rFonts w:ascii="Arial" w:hAnsi="Arial" w:cs="Arial"/>
                <w:color w:val="0E2841"/>
                <w:sz w:val="24"/>
                <w:szCs w:val="24"/>
                <w:lang w:val="en-US"/>
              </w:rPr>
              <w:t>[e.g., May 2005-present]</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09E9B" w14:textId="77777777" w:rsidR="00FB4EA8" w:rsidRPr="00BD434B" w:rsidRDefault="00FB4EA8" w:rsidP="00B01886">
            <w:pPr>
              <w:spacing w:before="60" w:after="60" w:line="240" w:lineRule="auto"/>
              <w:jc w:val="both"/>
              <w:rPr>
                <w:rFonts w:ascii="Arial" w:hAnsi="Arial" w:cs="Arial"/>
                <w:sz w:val="24"/>
                <w:szCs w:val="24"/>
              </w:rPr>
            </w:pPr>
            <w:r w:rsidRPr="00BD434B">
              <w:rPr>
                <w:rFonts w:ascii="Arial" w:hAnsi="Arial" w:cs="Arial"/>
                <w:color w:val="0E2841"/>
                <w:sz w:val="24"/>
                <w:szCs w:val="24"/>
                <w:lang w:val="en-US"/>
              </w:rPr>
              <w:t>[e.g., Ministry of ……, advisor/consultant to…</w:t>
            </w:r>
          </w:p>
          <w:p w14:paraId="7CE17D97" w14:textId="77777777" w:rsidR="00FB4EA8" w:rsidRPr="00BD434B" w:rsidRDefault="00FB4EA8" w:rsidP="00B01886">
            <w:pPr>
              <w:spacing w:before="60" w:after="60" w:line="240" w:lineRule="auto"/>
              <w:jc w:val="both"/>
              <w:rPr>
                <w:rFonts w:ascii="Arial" w:hAnsi="Arial" w:cs="Arial"/>
                <w:color w:val="0E2841"/>
                <w:sz w:val="24"/>
                <w:szCs w:val="24"/>
                <w:lang w:val="en-US"/>
              </w:rPr>
            </w:pPr>
          </w:p>
          <w:p w14:paraId="719C0F86" w14:textId="77777777" w:rsidR="00FB4EA8" w:rsidRPr="00BD434B" w:rsidRDefault="00FB4EA8" w:rsidP="00B01886">
            <w:pPr>
              <w:spacing w:before="60" w:after="60" w:line="240" w:lineRule="auto"/>
              <w:jc w:val="both"/>
              <w:rPr>
                <w:rFonts w:ascii="Arial" w:hAnsi="Arial" w:cs="Arial"/>
                <w:sz w:val="24"/>
                <w:szCs w:val="24"/>
              </w:rPr>
            </w:pPr>
            <w:r w:rsidRPr="00BD434B">
              <w:rPr>
                <w:rFonts w:ascii="Arial" w:hAnsi="Arial" w:cs="Arial"/>
                <w:color w:val="0E2841"/>
                <w:sz w:val="24"/>
                <w:szCs w:val="24"/>
                <w:lang w:val="en-US"/>
              </w:rPr>
              <w:t xml:space="preserve">For references: Tel…………/e-mail……; Mr. </w:t>
            </w:r>
            <w:proofErr w:type="spellStart"/>
            <w:r w:rsidRPr="00BD434B">
              <w:rPr>
                <w:rFonts w:ascii="Arial" w:hAnsi="Arial" w:cs="Arial"/>
                <w:color w:val="0E2841"/>
                <w:sz w:val="24"/>
                <w:szCs w:val="24"/>
                <w:lang w:val="en-US"/>
              </w:rPr>
              <w:t>Hbbbbb</w:t>
            </w:r>
            <w:proofErr w:type="spellEnd"/>
            <w:r w:rsidRPr="00BD434B">
              <w:rPr>
                <w:rFonts w:ascii="Arial" w:hAnsi="Arial" w:cs="Arial"/>
                <w:color w:val="0E2841"/>
                <w:sz w:val="24"/>
                <w:szCs w:val="24"/>
                <w:lang w:val="en-US"/>
              </w:rPr>
              <w:t>, deputy minister]</w:t>
            </w: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C89AF" w14:textId="77777777" w:rsidR="00FB4EA8" w:rsidRPr="00BD434B" w:rsidRDefault="00FB4EA8" w:rsidP="00B01886">
            <w:pPr>
              <w:spacing w:before="60" w:after="60" w:line="240" w:lineRule="auto"/>
              <w:jc w:val="both"/>
              <w:rPr>
                <w:rFonts w:ascii="Arial" w:hAnsi="Arial" w:cs="Arial"/>
                <w:b/>
                <w:sz w:val="24"/>
                <w:szCs w:val="24"/>
                <w:lang w:val="en-US"/>
              </w:rPr>
            </w:pP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AB7BE" w14:textId="77777777" w:rsidR="00FB4EA8" w:rsidRPr="00BD434B" w:rsidRDefault="00FB4EA8" w:rsidP="00B01886">
            <w:pPr>
              <w:spacing w:before="60" w:after="60" w:line="240" w:lineRule="auto"/>
              <w:jc w:val="both"/>
              <w:rPr>
                <w:rFonts w:ascii="Arial" w:hAnsi="Arial" w:cs="Arial"/>
                <w:b/>
                <w:sz w:val="24"/>
                <w:szCs w:val="24"/>
                <w:lang w:val="en-US"/>
              </w:rPr>
            </w:pPr>
          </w:p>
        </w:tc>
      </w:tr>
      <w:tr w:rsidR="00FB4EA8" w:rsidRPr="00BD434B" w14:paraId="54B795DD" w14:textId="77777777" w:rsidTr="00B01886">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861EC" w14:textId="77777777" w:rsidR="00FB4EA8" w:rsidRPr="00BD434B" w:rsidRDefault="00FB4EA8" w:rsidP="00B01886">
            <w:pPr>
              <w:spacing w:before="60" w:after="60" w:line="240" w:lineRule="auto"/>
              <w:jc w:val="both"/>
              <w:rPr>
                <w:rFonts w:ascii="Arial" w:hAnsi="Arial" w:cs="Arial"/>
                <w:b/>
                <w:sz w:val="24"/>
                <w:szCs w:val="24"/>
                <w:lang w:val="en-US"/>
              </w:rPr>
            </w:pP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16D01" w14:textId="77777777" w:rsidR="00FB4EA8" w:rsidRPr="00BD434B" w:rsidRDefault="00FB4EA8" w:rsidP="00B01886">
            <w:pPr>
              <w:spacing w:before="60" w:after="60" w:line="240" w:lineRule="auto"/>
              <w:jc w:val="both"/>
              <w:rPr>
                <w:rFonts w:ascii="Arial" w:hAnsi="Arial" w:cs="Arial"/>
                <w:b/>
                <w:sz w:val="24"/>
                <w:szCs w:val="24"/>
                <w:lang w:val="en-US"/>
              </w:rPr>
            </w:pP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FAA23" w14:textId="77777777" w:rsidR="00FB4EA8" w:rsidRPr="00BD434B" w:rsidRDefault="00FB4EA8" w:rsidP="00B01886">
            <w:pPr>
              <w:spacing w:before="60" w:after="60" w:line="240" w:lineRule="auto"/>
              <w:jc w:val="both"/>
              <w:rPr>
                <w:rFonts w:ascii="Arial" w:hAnsi="Arial" w:cs="Arial"/>
                <w:b/>
                <w:sz w:val="24"/>
                <w:szCs w:val="24"/>
                <w:lang w:val="en-US"/>
              </w:rPr>
            </w:pP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ED468" w14:textId="77777777" w:rsidR="00FB4EA8" w:rsidRPr="00BD434B" w:rsidRDefault="00FB4EA8" w:rsidP="00B01886">
            <w:pPr>
              <w:spacing w:before="60" w:after="60" w:line="240" w:lineRule="auto"/>
              <w:jc w:val="both"/>
              <w:rPr>
                <w:rFonts w:ascii="Arial" w:hAnsi="Arial" w:cs="Arial"/>
                <w:b/>
                <w:sz w:val="24"/>
                <w:szCs w:val="24"/>
                <w:lang w:val="en-US"/>
              </w:rPr>
            </w:pPr>
          </w:p>
        </w:tc>
      </w:tr>
      <w:tr w:rsidR="00FB4EA8" w:rsidRPr="00BD434B" w14:paraId="37BA3373" w14:textId="77777777" w:rsidTr="00B01886">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D1155" w14:textId="77777777" w:rsidR="00FB4EA8" w:rsidRPr="00BD434B" w:rsidRDefault="00FB4EA8" w:rsidP="00B01886">
            <w:pPr>
              <w:spacing w:before="60" w:after="60" w:line="240" w:lineRule="auto"/>
              <w:jc w:val="both"/>
              <w:rPr>
                <w:rFonts w:ascii="Arial" w:hAnsi="Arial" w:cs="Arial"/>
                <w:b/>
                <w:sz w:val="24"/>
                <w:szCs w:val="24"/>
                <w:lang w:val="en-US"/>
              </w:rPr>
            </w:pP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EBFC0" w14:textId="77777777" w:rsidR="00FB4EA8" w:rsidRPr="00BD434B" w:rsidRDefault="00FB4EA8" w:rsidP="00B01886">
            <w:pPr>
              <w:spacing w:before="60" w:after="60" w:line="240" w:lineRule="auto"/>
              <w:jc w:val="both"/>
              <w:rPr>
                <w:rFonts w:ascii="Arial" w:hAnsi="Arial" w:cs="Arial"/>
                <w:b/>
                <w:sz w:val="24"/>
                <w:szCs w:val="24"/>
                <w:lang w:val="en-US"/>
              </w:rPr>
            </w:pP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EE25E" w14:textId="77777777" w:rsidR="00FB4EA8" w:rsidRPr="00BD434B" w:rsidRDefault="00FB4EA8" w:rsidP="00B01886">
            <w:pPr>
              <w:spacing w:before="60" w:after="60" w:line="240" w:lineRule="auto"/>
              <w:jc w:val="both"/>
              <w:rPr>
                <w:rFonts w:ascii="Arial" w:hAnsi="Arial" w:cs="Arial"/>
                <w:b/>
                <w:sz w:val="24"/>
                <w:szCs w:val="24"/>
                <w:lang w:val="en-US"/>
              </w:rPr>
            </w:pP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F2424" w14:textId="77777777" w:rsidR="00FB4EA8" w:rsidRPr="00BD434B" w:rsidRDefault="00FB4EA8" w:rsidP="00B01886">
            <w:pPr>
              <w:spacing w:before="60" w:after="60" w:line="240" w:lineRule="auto"/>
              <w:jc w:val="both"/>
              <w:rPr>
                <w:rFonts w:ascii="Arial" w:hAnsi="Arial" w:cs="Arial"/>
                <w:b/>
                <w:sz w:val="24"/>
                <w:szCs w:val="24"/>
                <w:lang w:val="en-US"/>
              </w:rPr>
            </w:pPr>
          </w:p>
        </w:tc>
      </w:tr>
    </w:tbl>
    <w:p w14:paraId="7D54895B" w14:textId="77777777" w:rsidR="00FB4EA8" w:rsidRPr="00BD434B" w:rsidRDefault="00FB4EA8" w:rsidP="00FB4EA8">
      <w:pPr>
        <w:spacing w:after="0" w:line="240" w:lineRule="auto"/>
        <w:jc w:val="both"/>
        <w:rPr>
          <w:rFonts w:ascii="Arial" w:hAnsi="Arial" w:cs="Arial"/>
          <w:b/>
          <w:sz w:val="24"/>
          <w:szCs w:val="24"/>
          <w:lang w:val="en-US"/>
        </w:rPr>
      </w:pPr>
    </w:p>
    <w:p w14:paraId="2F266C4F" w14:textId="77777777" w:rsidR="00FB4EA8" w:rsidRPr="00BD434B" w:rsidRDefault="00FB4EA8" w:rsidP="00FB4EA8">
      <w:pPr>
        <w:spacing w:after="0" w:line="240" w:lineRule="auto"/>
        <w:jc w:val="both"/>
        <w:rPr>
          <w:rFonts w:ascii="Arial" w:hAnsi="Arial" w:cs="Arial"/>
          <w:b/>
          <w:sz w:val="24"/>
          <w:szCs w:val="24"/>
          <w:lang w:val="en-US"/>
        </w:rPr>
      </w:pPr>
      <w:r w:rsidRPr="00BD434B">
        <w:rPr>
          <w:rFonts w:ascii="Arial" w:hAnsi="Arial" w:cs="Arial"/>
          <w:b/>
          <w:sz w:val="24"/>
          <w:szCs w:val="24"/>
          <w:lang w:val="en-US"/>
        </w:rPr>
        <w:t>Membership in Professional Associations and Publications: ___________________________________________________________________</w:t>
      </w:r>
    </w:p>
    <w:p w14:paraId="7015DD1A" w14:textId="77777777" w:rsidR="00FB4EA8" w:rsidRPr="00BD434B" w:rsidRDefault="00FB4EA8" w:rsidP="00FB4EA8">
      <w:pPr>
        <w:spacing w:after="0" w:line="240" w:lineRule="auto"/>
        <w:jc w:val="both"/>
        <w:rPr>
          <w:rFonts w:ascii="Arial" w:hAnsi="Arial" w:cs="Arial"/>
          <w:b/>
          <w:sz w:val="24"/>
          <w:szCs w:val="24"/>
          <w:lang w:val="en-US"/>
        </w:rPr>
      </w:pPr>
      <w:r w:rsidRPr="00BD434B">
        <w:rPr>
          <w:rFonts w:ascii="Arial" w:hAnsi="Arial" w:cs="Arial"/>
          <w:b/>
          <w:sz w:val="24"/>
          <w:szCs w:val="24"/>
          <w:lang w:val="en-US"/>
        </w:rPr>
        <w:t>Language Skills (indicate only languages in which you can work): ______________</w:t>
      </w:r>
    </w:p>
    <w:p w14:paraId="11D01673" w14:textId="77777777" w:rsidR="00FB4EA8" w:rsidRPr="00BD434B" w:rsidRDefault="00FB4EA8" w:rsidP="00FB4EA8">
      <w:pPr>
        <w:spacing w:after="0" w:line="240" w:lineRule="auto"/>
        <w:jc w:val="both"/>
        <w:rPr>
          <w:rFonts w:ascii="Arial" w:hAnsi="Arial" w:cs="Arial"/>
          <w:sz w:val="24"/>
          <w:szCs w:val="24"/>
        </w:rPr>
      </w:pPr>
      <w:r w:rsidRPr="00BD434B">
        <w:rPr>
          <w:rFonts w:ascii="Arial" w:hAnsi="Arial" w:cs="Arial"/>
          <w:b/>
          <w:sz w:val="24"/>
          <w:szCs w:val="24"/>
          <w:lang w:val="en-US"/>
        </w:rPr>
        <w:t>___________________________________________________________________</w:t>
      </w:r>
    </w:p>
    <w:p w14:paraId="76F9F1BF" w14:textId="77777777" w:rsidR="00FB4EA8" w:rsidRPr="00BD434B" w:rsidRDefault="00FB4EA8" w:rsidP="00FB4EA8">
      <w:pPr>
        <w:pageBreakBefore/>
        <w:spacing w:after="0" w:line="240" w:lineRule="auto"/>
        <w:jc w:val="both"/>
        <w:rPr>
          <w:rFonts w:ascii="Arial" w:hAnsi="Arial" w:cs="Arial"/>
          <w:b/>
          <w:sz w:val="24"/>
          <w:szCs w:val="24"/>
          <w:lang w:val="en-US"/>
        </w:rPr>
      </w:pPr>
    </w:p>
    <w:p w14:paraId="6DBC2086" w14:textId="77777777" w:rsidR="00FB4EA8" w:rsidRPr="00BD434B" w:rsidRDefault="00FB4EA8" w:rsidP="00FB4EA8">
      <w:pPr>
        <w:spacing w:after="0" w:line="240" w:lineRule="auto"/>
        <w:jc w:val="both"/>
        <w:rPr>
          <w:rFonts w:ascii="Arial" w:hAnsi="Arial" w:cs="Arial"/>
          <w:b/>
          <w:sz w:val="24"/>
          <w:szCs w:val="24"/>
          <w:lang w:val="en-US"/>
        </w:rPr>
      </w:pPr>
      <w:r w:rsidRPr="00BD434B">
        <w:rPr>
          <w:rFonts w:ascii="Arial" w:hAnsi="Arial" w:cs="Arial"/>
          <w:b/>
          <w:sz w:val="24"/>
          <w:szCs w:val="24"/>
          <w:lang w:val="en-US"/>
        </w:rPr>
        <w:t>Adequacy for the Assignment:</w:t>
      </w:r>
    </w:p>
    <w:p w14:paraId="6538A37F" w14:textId="77777777" w:rsidR="00FB4EA8" w:rsidRPr="00BD434B" w:rsidRDefault="00FB4EA8" w:rsidP="00FB4EA8">
      <w:pPr>
        <w:spacing w:after="0" w:line="240" w:lineRule="auto"/>
        <w:jc w:val="both"/>
        <w:rPr>
          <w:rFonts w:ascii="Arial" w:hAnsi="Arial" w:cs="Arial"/>
          <w:sz w:val="24"/>
          <w:szCs w:val="24"/>
          <w:lang w:val="en-US"/>
        </w:rPr>
      </w:pPr>
    </w:p>
    <w:tbl>
      <w:tblPr>
        <w:tblW w:w="9062" w:type="dxa"/>
        <w:tblCellMar>
          <w:left w:w="10" w:type="dxa"/>
          <w:right w:w="10" w:type="dxa"/>
        </w:tblCellMar>
        <w:tblLook w:val="04A0" w:firstRow="1" w:lastRow="0" w:firstColumn="1" w:lastColumn="0" w:noHBand="0" w:noVBand="1"/>
      </w:tblPr>
      <w:tblGrid>
        <w:gridCol w:w="4516"/>
        <w:gridCol w:w="4546"/>
      </w:tblGrid>
      <w:tr w:rsidR="00FB4EA8" w:rsidRPr="00BD434B" w14:paraId="53300BCD" w14:textId="77777777" w:rsidTr="00B01886">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531DA" w14:textId="77777777" w:rsidR="00FB4EA8" w:rsidRPr="00BD434B" w:rsidRDefault="00FB4EA8" w:rsidP="00B01886">
            <w:pPr>
              <w:spacing w:after="0" w:line="240" w:lineRule="auto"/>
              <w:jc w:val="both"/>
              <w:rPr>
                <w:rFonts w:ascii="Arial" w:hAnsi="Arial" w:cs="Arial"/>
                <w:b/>
                <w:sz w:val="24"/>
                <w:szCs w:val="24"/>
                <w:lang w:val="en-US"/>
              </w:rPr>
            </w:pPr>
            <w:r w:rsidRPr="00BD434B">
              <w:rPr>
                <w:rFonts w:ascii="Arial" w:hAnsi="Arial" w:cs="Arial"/>
                <w:b/>
                <w:sz w:val="24"/>
                <w:szCs w:val="24"/>
                <w:lang w:val="en-US"/>
              </w:rPr>
              <w:t xml:space="preserve">Detailed Tasks Assigned on Consultant’s Team of Experts: </w:t>
            </w:r>
          </w:p>
          <w:p w14:paraId="1BB6558F" w14:textId="77777777" w:rsidR="00FB4EA8" w:rsidRPr="00BD434B" w:rsidRDefault="00FB4EA8" w:rsidP="00B01886">
            <w:pPr>
              <w:keepLines/>
              <w:spacing w:after="120" w:line="240" w:lineRule="auto"/>
              <w:ind w:left="431"/>
              <w:jc w:val="both"/>
              <w:outlineLvl w:val="0"/>
              <w:rPr>
                <w:rFonts w:ascii="Arial" w:hAnsi="Arial" w:cs="Arial"/>
                <w:b/>
                <w:sz w:val="24"/>
                <w:szCs w:val="24"/>
                <w:lang w:val="en-US"/>
              </w:rPr>
            </w:pP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D0EDD" w14:textId="77777777" w:rsidR="00FB4EA8" w:rsidRPr="00BD434B" w:rsidRDefault="00FB4EA8" w:rsidP="00B01886">
            <w:pPr>
              <w:spacing w:after="0" w:line="240" w:lineRule="auto"/>
              <w:jc w:val="both"/>
              <w:rPr>
                <w:rFonts w:ascii="Arial" w:hAnsi="Arial" w:cs="Arial"/>
                <w:b/>
                <w:sz w:val="24"/>
                <w:szCs w:val="24"/>
                <w:lang w:val="en-US"/>
              </w:rPr>
            </w:pPr>
            <w:r w:rsidRPr="00BD434B">
              <w:rPr>
                <w:rFonts w:ascii="Arial" w:hAnsi="Arial" w:cs="Arial"/>
                <w:b/>
                <w:sz w:val="24"/>
                <w:szCs w:val="24"/>
                <w:lang w:val="en-US"/>
              </w:rPr>
              <w:t>Reference to Prior Work/Assignments that Best Illustrates Capability to Handle the Assigned Tasks</w:t>
            </w:r>
          </w:p>
        </w:tc>
      </w:tr>
      <w:tr w:rsidR="00FB4EA8" w:rsidRPr="00BD434B" w14:paraId="7D90A4AA" w14:textId="77777777" w:rsidTr="00B01886">
        <w:trPr>
          <w:trHeight w:val="70"/>
        </w:trPr>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1974E" w14:textId="77777777" w:rsidR="00FB4EA8" w:rsidRPr="00BD434B" w:rsidRDefault="00FB4EA8" w:rsidP="00B01886">
            <w:pPr>
              <w:spacing w:after="0" w:line="240" w:lineRule="auto"/>
              <w:jc w:val="both"/>
              <w:rPr>
                <w:rFonts w:ascii="Arial" w:hAnsi="Arial" w:cs="Arial"/>
                <w:b/>
                <w:sz w:val="24"/>
                <w:szCs w:val="24"/>
                <w:lang w:val="en-US"/>
              </w:rPr>
            </w:pPr>
            <w:r w:rsidRPr="00BD434B">
              <w:rPr>
                <w:rFonts w:ascii="Arial" w:hAnsi="Arial" w:cs="Arial"/>
                <w:b/>
                <w:sz w:val="24"/>
                <w:szCs w:val="24"/>
                <w:lang w:val="en-US"/>
              </w:rPr>
              <w:t>{List all deliverables/tasks as in REOI or TORS in which the  Expert will be involved)</w:t>
            </w:r>
          </w:p>
          <w:p w14:paraId="70567163" w14:textId="77777777" w:rsidR="00FB4EA8" w:rsidRPr="00BD434B" w:rsidRDefault="00FB4EA8" w:rsidP="00B01886">
            <w:pPr>
              <w:keepLines/>
              <w:spacing w:after="120" w:line="240" w:lineRule="auto"/>
              <w:ind w:left="431"/>
              <w:jc w:val="both"/>
              <w:outlineLvl w:val="0"/>
              <w:rPr>
                <w:rFonts w:ascii="Arial" w:hAnsi="Arial" w:cs="Arial"/>
                <w:b/>
                <w:sz w:val="24"/>
                <w:szCs w:val="24"/>
                <w:lang w:val="en-US"/>
              </w:rPr>
            </w:pPr>
          </w:p>
          <w:p w14:paraId="3F48CC17" w14:textId="77777777" w:rsidR="00FB4EA8" w:rsidRPr="00BD434B" w:rsidRDefault="00FB4EA8" w:rsidP="00B01886">
            <w:pPr>
              <w:keepLines/>
              <w:spacing w:after="120" w:line="240" w:lineRule="auto"/>
              <w:ind w:left="431"/>
              <w:jc w:val="both"/>
              <w:outlineLvl w:val="0"/>
              <w:rPr>
                <w:rFonts w:ascii="Arial" w:hAnsi="Arial" w:cs="Arial"/>
                <w:b/>
                <w:sz w:val="24"/>
                <w:szCs w:val="24"/>
                <w:lang w:val="en-US"/>
              </w:rPr>
            </w:pPr>
          </w:p>
          <w:p w14:paraId="66CA6233" w14:textId="77777777" w:rsidR="00FB4EA8" w:rsidRPr="00BD434B" w:rsidRDefault="00FB4EA8" w:rsidP="00B01886">
            <w:pPr>
              <w:keepLines/>
              <w:spacing w:after="120" w:line="240" w:lineRule="auto"/>
              <w:ind w:left="431"/>
              <w:jc w:val="both"/>
              <w:outlineLvl w:val="0"/>
              <w:rPr>
                <w:rFonts w:ascii="Arial" w:hAnsi="Arial" w:cs="Arial"/>
                <w:b/>
                <w:sz w:val="24"/>
                <w:szCs w:val="24"/>
                <w:lang w:val="en-US"/>
              </w:rPr>
            </w:pPr>
          </w:p>
          <w:p w14:paraId="7D26222E" w14:textId="77777777" w:rsidR="00FB4EA8" w:rsidRPr="00BD434B" w:rsidRDefault="00FB4EA8" w:rsidP="00B01886">
            <w:pPr>
              <w:keepLines/>
              <w:spacing w:after="120" w:line="240" w:lineRule="auto"/>
              <w:jc w:val="both"/>
              <w:outlineLvl w:val="0"/>
              <w:rPr>
                <w:rFonts w:ascii="Arial" w:hAnsi="Arial" w:cs="Arial"/>
                <w:sz w:val="24"/>
                <w:szCs w:val="24"/>
              </w:rPr>
            </w:pPr>
            <w:r w:rsidRPr="00BD434B">
              <w:rPr>
                <w:rFonts w:ascii="Arial" w:hAnsi="Arial" w:cs="Arial"/>
                <w:b/>
                <w:sz w:val="24"/>
                <w:szCs w:val="24"/>
                <w:lang w:val="en-US"/>
              </w:rPr>
              <w:t xml:space="preserve"> </w:t>
            </w: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A2EE1" w14:textId="77777777" w:rsidR="00FB4EA8" w:rsidRPr="00BD434B" w:rsidRDefault="00FB4EA8" w:rsidP="00B01886">
            <w:pPr>
              <w:keepLines/>
              <w:spacing w:after="120" w:line="240" w:lineRule="auto"/>
              <w:jc w:val="both"/>
              <w:outlineLvl w:val="0"/>
              <w:rPr>
                <w:rFonts w:ascii="Arial" w:hAnsi="Arial" w:cs="Arial"/>
                <w:b/>
                <w:sz w:val="24"/>
                <w:szCs w:val="24"/>
                <w:lang w:val="en-US"/>
              </w:rPr>
            </w:pPr>
          </w:p>
          <w:p w14:paraId="2AE5446F" w14:textId="77777777" w:rsidR="00FB4EA8" w:rsidRPr="00BD434B" w:rsidRDefault="00FB4EA8" w:rsidP="00B01886">
            <w:pPr>
              <w:keepLines/>
              <w:spacing w:after="120" w:line="240" w:lineRule="auto"/>
              <w:jc w:val="both"/>
              <w:outlineLvl w:val="0"/>
              <w:rPr>
                <w:rFonts w:ascii="Arial" w:hAnsi="Arial" w:cs="Arial"/>
                <w:b/>
                <w:sz w:val="24"/>
                <w:szCs w:val="24"/>
                <w:lang w:val="en-US"/>
              </w:rPr>
            </w:pPr>
          </w:p>
          <w:p w14:paraId="387F0FDF" w14:textId="77777777" w:rsidR="00FB4EA8" w:rsidRPr="00BD434B" w:rsidRDefault="00FB4EA8" w:rsidP="00B01886">
            <w:pPr>
              <w:keepLines/>
              <w:spacing w:after="120" w:line="240" w:lineRule="auto"/>
              <w:jc w:val="both"/>
              <w:outlineLvl w:val="0"/>
              <w:rPr>
                <w:rFonts w:ascii="Arial" w:hAnsi="Arial" w:cs="Arial"/>
                <w:b/>
                <w:sz w:val="24"/>
                <w:szCs w:val="24"/>
                <w:lang w:val="en-US"/>
              </w:rPr>
            </w:pPr>
          </w:p>
        </w:tc>
      </w:tr>
      <w:tr w:rsidR="00FB4EA8" w:rsidRPr="00BD434B" w14:paraId="4E06AEB1" w14:textId="77777777" w:rsidTr="00B01886">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A18FA" w14:textId="77777777" w:rsidR="00FB4EA8" w:rsidRPr="00BD434B" w:rsidRDefault="00FB4EA8" w:rsidP="00B01886">
            <w:pPr>
              <w:keepLines/>
              <w:spacing w:after="120" w:line="240" w:lineRule="auto"/>
              <w:ind w:left="431"/>
              <w:jc w:val="both"/>
              <w:outlineLvl w:val="0"/>
              <w:rPr>
                <w:rFonts w:ascii="Arial" w:hAnsi="Arial" w:cs="Arial"/>
                <w:b/>
                <w:sz w:val="24"/>
                <w:szCs w:val="24"/>
                <w:lang w:val="en-US"/>
              </w:rPr>
            </w:pP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CF52D" w14:textId="77777777" w:rsidR="00FB4EA8" w:rsidRPr="00BD434B" w:rsidRDefault="00FB4EA8" w:rsidP="00B01886">
            <w:pPr>
              <w:keepLines/>
              <w:spacing w:after="120" w:line="240" w:lineRule="auto"/>
              <w:jc w:val="both"/>
              <w:outlineLvl w:val="0"/>
              <w:rPr>
                <w:rFonts w:ascii="Arial" w:hAnsi="Arial" w:cs="Arial"/>
                <w:b/>
                <w:sz w:val="24"/>
                <w:szCs w:val="24"/>
                <w:lang w:val="en-US"/>
              </w:rPr>
            </w:pPr>
          </w:p>
        </w:tc>
      </w:tr>
      <w:tr w:rsidR="00FB4EA8" w:rsidRPr="00BD434B" w14:paraId="15A677AA" w14:textId="77777777" w:rsidTr="00B01886">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89324" w14:textId="77777777" w:rsidR="00FB4EA8" w:rsidRPr="00BD434B" w:rsidRDefault="00FB4EA8" w:rsidP="00B01886">
            <w:pPr>
              <w:keepLines/>
              <w:spacing w:after="120" w:line="240" w:lineRule="auto"/>
              <w:ind w:left="431"/>
              <w:jc w:val="both"/>
              <w:outlineLvl w:val="0"/>
              <w:rPr>
                <w:rFonts w:ascii="Arial" w:hAnsi="Arial" w:cs="Arial"/>
                <w:b/>
                <w:sz w:val="24"/>
                <w:szCs w:val="24"/>
                <w:lang w:val="en-US"/>
              </w:rPr>
            </w:pP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1B9EC" w14:textId="77777777" w:rsidR="00FB4EA8" w:rsidRPr="00BD434B" w:rsidRDefault="00FB4EA8" w:rsidP="00B01886">
            <w:pPr>
              <w:keepLines/>
              <w:spacing w:after="120" w:line="240" w:lineRule="auto"/>
              <w:jc w:val="both"/>
              <w:outlineLvl w:val="0"/>
              <w:rPr>
                <w:rFonts w:ascii="Arial" w:hAnsi="Arial" w:cs="Arial"/>
                <w:b/>
                <w:sz w:val="24"/>
                <w:szCs w:val="24"/>
                <w:lang w:val="en-US"/>
              </w:rPr>
            </w:pPr>
          </w:p>
        </w:tc>
      </w:tr>
    </w:tbl>
    <w:p w14:paraId="2E4981EF" w14:textId="77777777" w:rsidR="00FB4EA8" w:rsidRPr="00BD434B" w:rsidRDefault="00FB4EA8" w:rsidP="00FB4EA8">
      <w:pPr>
        <w:spacing w:after="0" w:line="240" w:lineRule="auto"/>
        <w:jc w:val="both"/>
        <w:rPr>
          <w:rFonts w:ascii="Arial" w:hAnsi="Arial" w:cs="Arial"/>
          <w:sz w:val="24"/>
          <w:szCs w:val="24"/>
          <w:lang w:val="en-US"/>
        </w:rPr>
      </w:pPr>
      <w:r w:rsidRPr="00BD434B">
        <w:rPr>
          <w:rFonts w:ascii="Arial" w:hAnsi="Arial" w:cs="Arial"/>
          <w:sz w:val="24"/>
          <w:szCs w:val="24"/>
          <w:lang w:val="en-US"/>
        </w:rPr>
        <w:tab/>
      </w:r>
    </w:p>
    <w:p w14:paraId="550A8B1C" w14:textId="77777777" w:rsidR="00FB4EA8" w:rsidRPr="00BD434B" w:rsidRDefault="00FB4EA8" w:rsidP="00FB4EA8">
      <w:pPr>
        <w:spacing w:after="0" w:line="240" w:lineRule="auto"/>
        <w:jc w:val="both"/>
        <w:rPr>
          <w:rFonts w:ascii="Arial" w:hAnsi="Arial" w:cs="Arial"/>
          <w:sz w:val="24"/>
          <w:szCs w:val="24"/>
          <w:lang w:val="en-US"/>
        </w:rPr>
      </w:pPr>
    </w:p>
    <w:p w14:paraId="1087907C" w14:textId="77777777" w:rsidR="00FB4EA8" w:rsidRPr="00BD434B" w:rsidRDefault="00FB4EA8" w:rsidP="00FB4EA8">
      <w:pPr>
        <w:spacing w:after="0" w:line="240" w:lineRule="auto"/>
        <w:jc w:val="both"/>
        <w:rPr>
          <w:rFonts w:ascii="Arial" w:hAnsi="Arial" w:cs="Arial"/>
          <w:sz w:val="24"/>
          <w:szCs w:val="24"/>
          <w:lang w:val="fr-FR"/>
        </w:rPr>
      </w:pPr>
      <w:r w:rsidRPr="00BD434B">
        <w:rPr>
          <w:rFonts w:ascii="Arial" w:hAnsi="Arial" w:cs="Arial"/>
          <w:sz w:val="24"/>
          <w:szCs w:val="24"/>
          <w:lang w:val="en-US"/>
        </w:rPr>
        <w:t xml:space="preserve"> </w:t>
      </w:r>
      <w:r w:rsidRPr="00BD434B">
        <w:rPr>
          <w:rFonts w:ascii="Arial" w:hAnsi="Arial" w:cs="Arial"/>
          <w:b/>
          <w:sz w:val="24"/>
          <w:szCs w:val="24"/>
          <w:lang w:val="fr-FR"/>
        </w:rPr>
        <w:t xml:space="preserve">Experts contact information: </w:t>
      </w:r>
      <w:r w:rsidRPr="00BD434B">
        <w:rPr>
          <w:rFonts w:ascii="Arial" w:hAnsi="Arial" w:cs="Arial"/>
          <w:sz w:val="24"/>
          <w:szCs w:val="24"/>
          <w:lang w:val="fr-FR"/>
        </w:rPr>
        <w:t>(e-mail …………………., phone……………)</w:t>
      </w:r>
    </w:p>
    <w:p w14:paraId="3BBE9A52" w14:textId="77777777" w:rsidR="00FB4EA8" w:rsidRPr="00BD434B" w:rsidRDefault="00FB4EA8" w:rsidP="00FB4EA8">
      <w:pPr>
        <w:spacing w:after="0" w:line="240" w:lineRule="auto"/>
        <w:jc w:val="both"/>
        <w:rPr>
          <w:rFonts w:ascii="Arial" w:hAnsi="Arial" w:cs="Arial"/>
          <w:sz w:val="24"/>
          <w:szCs w:val="24"/>
          <w:lang w:val="fr-FR"/>
        </w:rPr>
      </w:pPr>
    </w:p>
    <w:p w14:paraId="1A331B40" w14:textId="77777777" w:rsidR="00FB4EA8" w:rsidRPr="00BD434B" w:rsidRDefault="00FB4EA8" w:rsidP="00FB4EA8">
      <w:pPr>
        <w:spacing w:after="0" w:line="240" w:lineRule="auto"/>
        <w:jc w:val="both"/>
        <w:rPr>
          <w:rFonts w:ascii="Arial" w:hAnsi="Arial" w:cs="Arial"/>
          <w:b/>
          <w:sz w:val="24"/>
          <w:szCs w:val="24"/>
          <w:lang w:val="en-US"/>
        </w:rPr>
      </w:pPr>
      <w:r w:rsidRPr="00BD434B">
        <w:rPr>
          <w:rFonts w:ascii="Arial" w:hAnsi="Arial" w:cs="Arial"/>
          <w:b/>
          <w:sz w:val="24"/>
          <w:szCs w:val="24"/>
          <w:lang w:val="en-US"/>
        </w:rPr>
        <w:t>Certification:</w:t>
      </w:r>
    </w:p>
    <w:p w14:paraId="35A92976" w14:textId="77777777" w:rsidR="00FB4EA8" w:rsidRPr="00BD434B" w:rsidRDefault="00FB4EA8" w:rsidP="00FB4EA8">
      <w:pPr>
        <w:spacing w:after="0" w:line="240" w:lineRule="auto"/>
        <w:jc w:val="both"/>
        <w:rPr>
          <w:rFonts w:ascii="Arial" w:hAnsi="Arial" w:cs="Arial"/>
          <w:sz w:val="24"/>
          <w:szCs w:val="24"/>
          <w:lang w:val="en-US"/>
        </w:rPr>
      </w:pPr>
      <w:r w:rsidRPr="00BD434B">
        <w:rPr>
          <w:rFonts w:ascii="Arial" w:hAnsi="Arial" w:cs="Arial"/>
          <w:sz w:val="24"/>
          <w:szCs w:val="24"/>
          <w:lang w:val="en-US"/>
        </w:rPr>
        <w:t xml:space="preserve">I, the undersigned, certify that to the best of my knowledge and belief, this CV correctly describes myself, my qualifications, and my experience, and I am available to undertake the assignment in case of an award. I understand that any misstatement or misrepresentation described herein may lead to my disqualification or dismissal by the Client, and/or sanctions by the Bank. </w:t>
      </w:r>
    </w:p>
    <w:p w14:paraId="35A86B16" w14:textId="77777777" w:rsidR="00FB4EA8" w:rsidRPr="00BD434B" w:rsidRDefault="00FB4EA8" w:rsidP="00FB4EA8">
      <w:pPr>
        <w:spacing w:after="0" w:line="240" w:lineRule="auto"/>
        <w:jc w:val="both"/>
        <w:rPr>
          <w:rFonts w:ascii="Arial" w:hAnsi="Arial" w:cs="Arial"/>
          <w:sz w:val="24"/>
          <w:szCs w:val="24"/>
          <w:lang w:val="en-US"/>
        </w:rPr>
      </w:pPr>
    </w:p>
    <w:p w14:paraId="1920EEF4" w14:textId="77777777" w:rsidR="00FB4EA8" w:rsidRPr="00BD434B" w:rsidRDefault="00FB4EA8" w:rsidP="00FB4EA8">
      <w:pPr>
        <w:spacing w:after="0" w:line="240" w:lineRule="auto"/>
        <w:jc w:val="both"/>
        <w:rPr>
          <w:rFonts w:ascii="Arial" w:hAnsi="Arial" w:cs="Arial"/>
          <w:sz w:val="24"/>
          <w:szCs w:val="24"/>
        </w:rPr>
      </w:pP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t>{day/month/year}</w:t>
      </w:r>
    </w:p>
    <w:p w14:paraId="1F7BD6D1" w14:textId="77777777" w:rsidR="00FB4EA8" w:rsidRPr="00BD434B" w:rsidRDefault="00FB4EA8" w:rsidP="00FB4EA8">
      <w:pPr>
        <w:spacing w:after="0" w:line="240" w:lineRule="auto"/>
        <w:jc w:val="both"/>
        <w:rPr>
          <w:rFonts w:ascii="Arial" w:hAnsi="Arial" w:cs="Arial"/>
          <w:sz w:val="24"/>
          <w:szCs w:val="24"/>
        </w:rPr>
      </w:pPr>
      <w:r w:rsidRPr="00BD434B">
        <w:rPr>
          <w:rFonts w:ascii="Arial" w:hAnsi="Arial" w:cs="Arial"/>
          <w:noProof/>
          <w:sz w:val="24"/>
          <w:szCs w:val="24"/>
          <w:lang w:val="en-US"/>
        </w:rPr>
        <mc:AlternateContent>
          <mc:Choice Requires="wps">
            <w:drawing>
              <wp:inline distT="0" distB="0" distL="0" distR="0" wp14:anchorId="51AF447E" wp14:editId="4BE37C33">
                <wp:extent cx="26670" cy="26670"/>
                <wp:effectExtent l="0" t="0" r="11430" b="11430"/>
                <wp:docPr id="104712032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 cy="26670"/>
                        </a:xfrm>
                        <a:prstGeom prst="rect">
                          <a:avLst/>
                        </a:prstGeom>
                        <a:noFill/>
                        <a:ln w="9528" cap="flat">
                          <a:solidFill>
                            <a:srgbClr val="A0A0A0"/>
                          </a:solidFill>
                          <a:prstDash val="solid"/>
                          <a:miter/>
                        </a:ln>
                      </wps:spPr>
                      <wps:bodyPr lIns="0" tIns="0" rIns="0" bIns="0"/>
                    </wps:wsp>
                  </a:graphicData>
                </a:graphic>
              </wp:inline>
            </w:drawing>
          </mc:Choice>
          <mc:Fallback>
            <w:pict>
              <v:rect w14:anchorId="4842675B" id="Rectangle 6" o:spid="_x0000_s1026" style="width:2.1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" filled="f" strokecolor="#a0a0a0" strokeweight=".26467mm">
                <v:path arrowok="t"/>
                <v:textbox inset="0,0,0,0"/>
                <w10:anchorlock/>
              </v:rect>
            </w:pict>
          </mc:Fallback>
        </mc:AlternateContent>
      </w:r>
    </w:p>
    <w:p w14:paraId="6CECD109" w14:textId="77777777" w:rsidR="00FB4EA8" w:rsidRPr="00BD434B" w:rsidRDefault="00FB4EA8" w:rsidP="00FB4EA8">
      <w:pPr>
        <w:spacing w:after="0" w:line="240" w:lineRule="auto"/>
        <w:jc w:val="both"/>
        <w:rPr>
          <w:rFonts w:ascii="Arial" w:hAnsi="Arial" w:cs="Arial"/>
          <w:sz w:val="24"/>
          <w:szCs w:val="24"/>
        </w:rPr>
      </w:pPr>
    </w:p>
    <w:p w14:paraId="541C408D" w14:textId="77777777" w:rsidR="00FB4EA8" w:rsidRPr="00BD434B" w:rsidRDefault="00FB4EA8" w:rsidP="00FB4EA8">
      <w:pPr>
        <w:spacing w:after="0" w:line="240" w:lineRule="auto"/>
        <w:jc w:val="both"/>
        <w:rPr>
          <w:rFonts w:ascii="Arial" w:hAnsi="Arial" w:cs="Arial"/>
          <w:sz w:val="24"/>
          <w:szCs w:val="24"/>
        </w:rPr>
      </w:pPr>
      <w:r w:rsidRPr="00BD434B">
        <w:rPr>
          <w:rFonts w:ascii="Arial" w:hAnsi="Arial" w:cs="Arial"/>
          <w:sz w:val="24"/>
          <w:szCs w:val="24"/>
          <w:lang w:val="en-US"/>
        </w:rPr>
        <w:t xml:space="preserve">Name of Expert </w:t>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t xml:space="preserve"> Signature </w:t>
      </w:r>
      <w:r w:rsidRPr="00BD434B">
        <w:rPr>
          <w:rFonts w:ascii="Arial" w:hAnsi="Arial" w:cs="Arial"/>
          <w:sz w:val="24"/>
          <w:szCs w:val="24"/>
          <w:lang w:val="en-US"/>
        </w:rPr>
        <w:tab/>
      </w:r>
      <w:r w:rsidRPr="00BD434B">
        <w:rPr>
          <w:rFonts w:ascii="Arial" w:hAnsi="Arial" w:cs="Arial"/>
          <w:sz w:val="24"/>
          <w:szCs w:val="24"/>
          <w:lang w:val="en-US"/>
        </w:rPr>
        <w:tab/>
        <w:t>Date</w:t>
      </w:r>
    </w:p>
    <w:p w14:paraId="5AE54BD8" w14:textId="77777777" w:rsidR="00FB4EA8" w:rsidRPr="00BD434B" w:rsidRDefault="00FB4EA8" w:rsidP="00FB4EA8">
      <w:pPr>
        <w:spacing w:after="0" w:line="240" w:lineRule="auto"/>
        <w:jc w:val="both"/>
        <w:rPr>
          <w:rFonts w:ascii="Arial" w:hAnsi="Arial" w:cs="Arial"/>
          <w:sz w:val="24"/>
          <w:szCs w:val="24"/>
          <w:lang w:val="en-US"/>
        </w:rPr>
      </w:pPr>
    </w:p>
    <w:p w14:paraId="299B8984" w14:textId="77777777" w:rsidR="00FB4EA8" w:rsidRPr="00BD434B" w:rsidRDefault="00FB4EA8" w:rsidP="00FB4EA8">
      <w:pPr>
        <w:spacing w:after="0" w:line="240" w:lineRule="auto"/>
        <w:jc w:val="both"/>
        <w:rPr>
          <w:rFonts w:ascii="Arial" w:hAnsi="Arial" w:cs="Arial"/>
          <w:sz w:val="24"/>
          <w:szCs w:val="24"/>
          <w:lang w:val="en-US"/>
        </w:rPr>
      </w:pPr>
    </w:p>
    <w:p w14:paraId="4EF763F2" w14:textId="77777777" w:rsidR="00FB4EA8" w:rsidRPr="00BD434B" w:rsidRDefault="00FB4EA8" w:rsidP="00FB4EA8">
      <w:pPr>
        <w:spacing w:after="0" w:line="240" w:lineRule="auto"/>
        <w:jc w:val="both"/>
        <w:rPr>
          <w:rFonts w:ascii="Arial" w:hAnsi="Arial" w:cs="Arial"/>
          <w:sz w:val="24"/>
          <w:szCs w:val="24"/>
          <w:lang w:val="en-US"/>
        </w:rPr>
      </w:pP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p>
    <w:p w14:paraId="03C21056" w14:textId="77777777" w:rsidR="00FB4EA8" w:rsidRPr="00BD434B" w:rsidRDefault="00FB4EA8" w:rsidP="00FB4EA8">
      <w:pPr>
        <w:spacing w:after="0" w:line="240" w:lineRule="auto"/>
        <w:jc w:val="both"/>
        <w:rPr>
          <w:rFonts w:ascii="Arial" w:hAnsi="Arial" w:cs="Arial"/>
          <w:sz w:val="24"/>
          <w:szCs w:val="24"/>
        </w:rPr>
      </w:pPr>
    </w:p>
    <w:p w14:paraId="46F9696A" w14:textId="77777777" w:rsidR="00FB4EA8" w:rsidRPr="00BD434B" w:rsidRDefault="00FB4EA8" w:rsidP="00FB4EA8">
      <w:pPr>
        <w:spacing w:after="0" w:line="240" w:lineRule="auto"/>
        <w:ind w:left="720"/>
        <w:jc w:val="both"/>
        <w:rPr>
          <w:rFonts w:ascii="Arial" w:hAnsi="Arial" w:cs="Arial"/>
          <w:b/>
          <w:bCs/>
          <w:smallCaps/>
          <w:sz w:val="24"/>
          <w:szCs w:val="24"/>
          <w:lang w:val="en-ZA"/>
        </w:rPr>
      </w:pPr>
    </w:p>
    <w:p w14:paraId="694DEDDC" w14:textId="77777777" w:rsidR="00FB4EA8" w:rsidRPr="00BD434B" w:rsidRDefault="00FB4EA8" w:rsidP="00FB4EA8">
      <w:pPr>
        <w:spacing w:after="0" w:line="240" w:lineRule="auto"/>
        <w:ind w:left="720"/>
        <w:jc w:val="both"/>
        <w:rPr>
          <w:rFonts w:ascii="Arial" w:hAnsi="Arial" w:cs="Arial"/>
          <w:b/>
          <w:bCs/>
          <w:smallCaps/>
          <w:sz w:val="24"/>
          <w:szCs w:val="24"/>
          <w:lang w:val="en-ZA"/>
        </w:rPr>
      </w:pPr>
    </w:p>
    <w:p w14:paraId="6DAAEF67" w14:textId="77777777" w:rsidR="00FB4EA8" w:rsidRPr="00BD434B" w:rsidRDefault="00FB4EA8" w:rsidP="00FB4EA8">
      <w:pPr>
        <w:spacing w:after="0" w:line="240" w:lineRule="auto"/>
        <w:ind w:left="720"/>
        <w:jc w:val="both"/>
        <w:rPr>
          <w:rFonts w:ascii="Arial" w:hAnsi="Arial" w:cs="Arial"/>
          <w:b/>
          <w:bCs/>
          <w:smallCaps/>
          <w:sz w:val="24"/>
          <w:szCs w:val="24"/>
          <w:lang w:val="en-ZA"/>
        </w:rPr>
      </w:pPr>
    </w:p>
    <w:p w14:paraId="5913057F" w14:textId="77777777" w:rsidR="00FB4EA8" w:rsidRPr="00BD434B" w:rsidRDefault="00FB4EA8" w:rsidP="00105EBB">
      <w:pPr>
        <w:shd w:val="clear" w:color="auto" w:fill="FFFFFF"/>
        <w:spacing w:before="240" w:after="240" w:line="240" w:lineRule="auto"/>
        <w:jc w:val="both"/>
        <w:rPr>
          <w:rFonts w:ascii="Arial" w:hAnsi="Arial" w:cs="Arial"/>
          <w:color w:val="333333"/>
          <w:sz w:val="24"/>
          <w:szCs w:val="24"/>
        </w:rPr>
      </w:pPr>
    </w:p>
    <w:bookmarkEnd w:id="0"/>
    <w:p w14:paraId="0A46B590" w14:textId="77777777" w:rsidR="005A2A82" w:rsidRPr="00BD434B" w:rsidRDefault="005A2A82" w:rsidP="00105EBB">
      <w:pPr>
        <w:shd w:val="clear" w:color="auto" w:fill="FFFFFF"/>
        <w:spacing w:before="240" w:after="240" w:line="240" w:lineRule="auto"/>
        <w:jc w:val="both"/>
        <w:rPr>
          <w:rFonts w:ascii="Arial" w:hAnsi="Arial" w:cs="Arial"/>
          <w:color w:val="333333"/>
          <w:sz w:val="24"/>
          <w:szCs w:val="24"/>
        </w:rPr>
      </w:pPr>
    </w:p>
    <w:sectPr w:rsidR="005A2A82" w:rsidRPr="00BD434B" w:rsidSect="000904E4">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30CAC" w14:textId="77777777" w:rsidR="00485B85" w:rsidRDefault="00485B85" w:rsidP="00647110">
      <w:pPr>
        <w:spacing w:after="0" w:line="240" w:lineRule="auto"/>
      </w:pPr>
      <w:r>
        <w:separator/>
      </w:r>
    </w:p>
  </w:endnote>
  <w:endnote w:type="continuationSeparator" w:id="0">
    <w:p w14:paraId="5DF5D64A" w14:textId="77777777" w:rsidR="00485B85" w:rsidRDefault="00485B85" w:rsidP="00647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0A1AF" w14:textId="77777777" w:rsidR="00485B85" w:rsidRDefault="00485B85" w:rsidP="00647110">
      <w:pPr>
        <w:spacing w:after="0" w:line="240" w:lineRule="auto"/>
      </w:pPr>
      <w:r>
        <w:separator/>
      </w:r>
    </w:p>
  </w:footnote>
  <w:footnote w:type="continuationSeparator" w:id="0">
    <w:p w14:paraId="5700BA9C" w14:textId="77777777" w:rsidR="00485B85" w:rsidRDefault="00485B85" w:rsidP="006471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D1253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7"/>
    <w:multiLevelType w:val="singleLevel"/>
    <w:tmpl w:val="04090001"/>
    <w:lvl w:ilvl="0">
      <w:start w:val="1"/>
      <w:numFmt w:val="bullet"/>
      <w:lvlText w:val=""/>
      <w:lvlJc w:val="left"/>
      <w:pPr>
        <w:ind w:left="720" w:hanging="360"/>
      </w:pPr>
      <w:rPr>
        <w:rFonts w:ascii="Symbol" w:hAnsi="Symbol" w:hint="default"/>
      </w:rPr>
    </w:lvl>
  </w:abstractNum>
  <w:abstractNum w:abstractNumId="2" w15:restartNumberingAfterBreak="0">
    <w:nsid w:val="01DD2C2C"/>
    <w:multiLevelType w:val="hybridMultilevel"/>
    <w:tmpl w:val="AA06584A"/>
    <w:lvl w:ilvl="0" w:tplc="88221D2A">
      <w:start w:val="1"/>
      <w:numFmt w:val="bullet"/>
      <w:lvlText w:val="-"/>
      <w:lvlJc w:val="left"/>
      <w:pPr>
        <w:ind w:left="1428" w:hanging="360"/>
      </w:pPr>
      <w:rPr>
        <w:rFonts w:ascii="Calibri" w:eastAsiaTheme="minorHAnsi" w:hAnsi="Calibri" w:cs="Calibri" w:hint="default"/>
      </w:rPr>
    </w:lvl>
    <w:lvl w:ilvl="1" w:tplc="1C090003">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3" w15:restartNumberingAfterBreak="0">
    <w:nsid w:val="056B0418"/>
    <w:multiLevelType w:val="hybridMultilevel"/>
    <w:tmpl w:val="58FC358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6730A88"/>
    <w:multiLevelType w:val="hybridMultilevel"/>
    <w:tmpl w:val="35BE0D9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06ED570E"/>
    <w:multiLevelType w:val="hybridMultilevel"/>
    <w:tmpl w:val="F45E4B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615574"/>
    <w:multiLevelType w:val="singleLevel"/>
    <w:tmpl w:val="6D34F8A8"/>
    <w:lvl w:ilvl="0">
      <w:start w:val="1"/>
      <w:numFmt w:val="bullet"/>
      <w:pStyle w:val="Style1"/>
      <w:lvlText w:val=""/>
      <w:lvlJc w:val="left"/>
      <w:pPr>
        <w:tabs>
          <w:tab w:val="num" w:pos="567"/>
        </w:tabs>
        <w:ind w:left="567" w:hanging="567"/>
      </w:pPr>
      <w:rPr>
        <w:rFonts w:ascii="Symbol" w:hAnsi="Symbol" w:hint="default"/>
      </w:rPr>
    </w:lvl>
  </w:abstractNum>
  <w:abstractNum w:abstractNumId="7" w15:restartNumberingAfterBreak="0">
    <w:nsid w:val="132E706E"/>
    <w:multiLevelType w:val="hybridMultilevel"/>
    <w:tmpl w:val="F2B80198"/>
    <w:lvl w:ilvl="0" w:tplc="1CA2B3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730C95"/>
    <w:multiLevelType w:val="hybridMultilevel"/>
    <w:tmpl w:val="9698D416"/>
    <w:lvl w:ilvl="0" w:tplc="8ADCA0A4">
      <w:start w:val="1"/>
      <w:numFmt w:val="lowerRoman"/>
      <w:lvlText w:val="(%1)"/>
      <w:lvlJc w:val="left"/>
      <w:pPr>
        <w:ind w:left="1202" w:hanging="360"/>
      </w:pPr>
      <w:rPr>
        <w:rFonts w:hint="default"/>
      </w:rPr>
    </w:lvl>
    <w:lvl w:ilvl="1" w:tplc="0B22991C">
      <w:start w:val="9"/>
      <w:numFmt w:val="bullet"/>
      <w:lvlText w:val="•"/>
      <w:lvlJc w:val="left"/>
      <w:pPr>
        <w:ind w:left="2702" w:hanging="1140"/>
      </w:pPr>
      <w:rPr>
        <w:rFonts w:ascii="Times New Roman" w:eastAsia="Times New Roman" w:hAnsi="Times New Roman" w:cs="Times New Roman" w:hint="default"/>
      </w:rPr>
    </w:lvl>
    <w:lvl w:ilvl="2" w:tplc="0409001B" w:tentative="1">
      <w:start w:val="1"/>
      <w:numFmt w:val="lowerRoman"/>
      <w:lvlText w:val="%3."/>
      <w:lvlJc w:val="right"/>
      <w:pPr>
        <w:ind w:left="2642" w:hanging="180"/>
      </w:pPr>
    </w:lvl>
    <w:lvl w:ilvl="3" w:tplc="0409000F" w:tentative="1">
      <w:start w:val="1"/>
      <w:numFmt w:val="decimal"/>
      <w:lvlText w:val="%4."/>
      <w:lvlJc w:val="left"/>
      <w:pPr>
        <w:ind w:left="3362" w:hanging="360"/>
      </w:pPr>
    </w:lvl>
    <w:lvl w:ilvl="4" w:tplc="04090019" w:tentative="1">
      <w:start w:val="1"/>
      <w:numFmt w:val="lowerLetter"/>
      <w:lvlText w:val="%5."/>
      <w:lvlJc w:val="left"/>
      <w:pPr>
        <w:ind w:left="4082" w:hanging="360"/>
      </w:pPr>
    </w:lvl>
    <w:lvl w:ilvl="5" w:tplc="8ADCA0A4">
      <w:start w:val="1"/>
      <w:numFmt w:val="lowerRoman"/>
      <w:lvlText w:val="(%6)"/>
      <w:lvlJc w:val="left"/>
      <w:pPr>
        <w:ind w:left="4802" w:hanging="180"/>
      </w:pPr>
      <w:rPr>
        <w:rFonts w:hint="default"/>
      </w:rPr>
    </w:lvl>
    <w:lvl w:ilvl="6" w:tplc="0409000F" w:tentative="1">
      <w:start w:val="1"/>
      <w:numFmt w:val="decimal"/>
      <w:lvlText w:val="%7."/>
      <w:lvlJc w:val="left"/>
      <w:pPr>
        <w:ind w:left="5522" w:hanging="360"/>
      </w:pPr>
    </w:lvl>
    <w:lvl w:ilvl="7" w:tplc="04090019" w:tentative="1">
      <w:start w:val="1"/>
      <w:numFmt w:val="lowerLetter"/>
      <w:lvlText w:val="%8."/>
      <w:lvlJc w:val="left"/>
      <w:pPr>
        <w:ind w:left="6242" w:hanging="360"/>
      </w:pPr>
    </w:lvl>
    <w:lvl w:ilvl="8" w:tplc="0409001B" w:tentative="1">
      <w:start w:val="1"/>
      <w:numFmt w:val="lowerRoman"/>
      <w:lvlText w:val="%9."/>
      <w:lvlJc w:val="right"/>
      <w:pPr>
        <w:ind w:left="6962" w:hanging="180"/>
      </w:pPr>
    </w:lvl>
  </w:abstractNum>
  <w:abstractNum w:abstractNumId="9" w15:restartNumberingAfterBreak="0">
    <w:nsid w:val="168928B9"/>
    <w:multiLevelType w:val="hybridMultilevel"/>
    <w:tmpl w:val="8086F764"/>
    <w:lvl w:ilvl="0" w:tplc="3878A2CE">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8D96FA9"/>
    <w:multiLevelType w:val="hybridMultilevel"/>
    <w:tmpl w:val="108E6420"/>
    <w:lvl w:ilvl="0" w:tplc="1C090013">
      <w:start w:val="1"/>
      <w:numFmt w:val="upperRoman"/>
      <w:lvlText w:val="%1."/>
      <w:lvlJc w:val="righ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 w15:restartNumberingAfterBreak="0">
    <w:nsid w:val="196441CF"/>
    <w:multiLevelType w:val="hybridMultilevel"/>
    <w:tmpl w:val="B45243EC"/>
    <w:lvl w:ilvl="0" w:tplc="34FC3358">
      <w:start w:val="1"/>
      <w:numFmt w:val="bullet"/>
      <w:lvlText w:val=""/>
      <w:lvlJc w:val="left"/>
      <w:pPr>
        <w:tabs>
          <w:tab w:val="num" w:pos="357"/>
        </w:tabs>
        <w:ind w:left="624" w:hanging="267"/>
      </w:pPr>
      <w:rPr>
        <w:rFonts w:ascii="Symbol" w:hAnsi="Symbol" w:hint="default"/>
      </w:rPr>
    </w:lvl>
    <w:lvl w:ilvl="1" w:tplc="04090003">
      <w:start w:val="1"/>
      <w:numFmt w:val="bullet"/>
      <w:lvlText w:val="o"/>
      <w:lvlJc w:val="left"/>
      <w:pPr>
        <w:tabs>
          <w:tab w:val="num" w:pos="1620"/>
        </w:tabs>
        <w:ind w:left="162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1442A6"/>
    <w:multiLevelType w:val="hybridMultilevel"/>
    <w:tmpl w:val="2696AD9C"/>
    <w:lvl w:ilvl="0" w:tplc="04090001">
      <w:start w:val="1"/>
      <w:numFmt w:val="bullet"/>
      <w:lvlText w:val=""/>
      <w:lvlJc w:val="left"/>
      <w:pPr>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1F4429C3"/>
    <w:multiLevelType w:val="hybridMultilevel"/>
    <w:tmpl w:val="B2A4C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8C564A"/>
    <w:multiLevelType w:val="hybridMultilevel"/>
    <w:tmpl w:val="213EB68A"/>
    <w:lvl w:ilvl="0" w:tplc="0809000B">
      <w:start w:val="1"/>
      <w:numFmt w:val="bullet"/>
      <w:lvlText w:val=""/>
      <w:lvlJc w:val="left"/>
      <w:pPr>
        <w:ind w:left="785" w:hanging="360"/>
      </w:pPr>
      <w:rPr>
        <w:rFonts w:ascii="Wingdings" w:hAnsi="Wingdings"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5" w15:restartNumberingAfterBreak="0">
    <w:nsid w:val="232E561E"/>
    <w:multiLevelType w:val="hybridMultilevel"/>
    <w:tmpl w:val="1BE20920"/>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6" w15:restartNumberingAfterBreak="0">
    <w:nsid w:val="255A243B"/>
    <w:multiLevelType w:val="hybridMultilevel"/>
    <w:tmpl w:val="0D6656B4"/>
    <w:lvl w:ilvl="0" w:tplc="1C09001B">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25ED1F53"/>
    <w:multiLevelType w:val="hybridMultilevel"/>
    <w:tmpl w:val="F6DA9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0923ED"/>
    <w:multiLevelType w:val="hybridMultilevel"/>
    <w:tmpl w:val="EE06E35C"/>
    <w:lvl w:ilvl="0" w:tplc="00C00F00">
      <w:start w:val="1"/>
      <w:numFmt w:val="lowerLetter"/>
      <w:lvlText w:val="%1)"/>
      <w:lvlJc w:val="left"/>
      <w:pPr>
        <w:ind w:left="2340" w:hanging="900"/>
      </w:pPr>
      <w:rPr>
        <w:rFonts w:ascii="Arial" w:eastAsiaTheme="minorHAnsi" w:hAnsi="Arial" w:cs="Arial"/>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2A34C1C"/>
    <w:multiLevelType w:val="hybridMultilevel"/>
    <w:tmpl w:val="5D3AE4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F6A7AF7"/>
    <w:multiLevelType w:val="hybridMultilevel"/>
    <w:tmpl w:val="2EDC3452"/>
    <w:lvl w:ilvl="0" w:tplc="67746A06">
      <w:start w:val="1"/>
      <w:numFmt w:val="bullet"/>
      <w:lvlText w:val=""/>
      <w:lvlJc w:val="left"/>
      <w:pPr>
        <w:tabs>
          <w:tab w:val="num" w:pos="720"/>
        </w:tabs>
        <w:ind w:left="720" w:hanging="360"/>
      </w:pPr>
      <w:rPr>
        <w:rFonts w:ascii="Symbol" w:hAnsi="Symbol" w:hint="default"/>
        <w:sz w:val="16"/>
        <w:szCs w:val="16"/>
      </w:rPr>
    </w:lvl>
    <w:lvl w:ilvl="1" w:tplc="0409000F">
      <w:start w:val="1"/>
      <w:numFmt w:val="decimal"/>
      <w:lvlText w:val="%2."/>
      <w:lvlJc w:val="left"/>
      <w:pPr>
        <w:tabs>
          <w:tab w:val="num" w:pos="1440"/>
        </w:tabs>
        <w:ind w:left="1440" w:hanging="360"/>
      </w:pPr>
      <w:rPr>
        <w:sz w:val="16"/>
        <w:szCs w:val="16"/>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40071BE5"/>
    <w:multiLevelType w:val="multilevel"/>
    <w:tmpl w:val="B24A6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8901A6"/>
    <w:multiLevelType w:val="hybridMultilevel"/>
    <w:tmpl w:val="F2B80198"/>
    <w:lvl w:ilvl="0" w:tplc="1CA2B3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585398"/>
    <w:multiLevelType w:val="hybridMultilevel"/>
    <w:tmpl w:val="772EC59C"/>
    <w:lvl w:ilvl="0" w:tplc="0B562334">
      <w:start w:val="1"/>
      <w:numFmt w:val="lowerLetter"/>
      <w:lvlText w:val="(%1)"/>
      <w:lvlJc w:val="left"/>
      <w:pPr>
        <w:tabs>
          <w:tab w:val="num" w:pos="1440"/>
        </w:tabs>
        <w:ind w:left="144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54109F4"/>
    <w:multiLevelType w:val="hybridMultilevel"/>
    <w:tmpl w:val="28861A86"/>
    <w:lvl w:ilvl="0" w:tplc="F34AF95E">
      <w:start w:val="1"/>
      <w:numFmt w:val="lowerLetter"/>
      <w:lvlText w:val="%1."/>
      <w:lvlJc w:val="left"/>
      <w:pPr>
        <w:ind w:left="720" w:hanging="360"/>
      </w:pPr>
    </w:lvl>
    <w:lvl w:ilvl="1" w:tplc="2F8EAEA4">
      <w:start w:val="1"/>
      <w:numFmt w:val="lowerLetter"/>
      <w:lvlText w:val="%2."/>
      <w:lvlJc w:val="left"/>
      <w:pPr>
        <w:ind w:left="1440" w:hanging="360"/>
      </w:pPr>
    </w:lvl>
    <w:lvl w:ilvl="2" w:tplc="7B4C8B24">
      <w:start w:val="1"/>
      <w:numFmt w:val="lowerRoman"/>
      <w:lvlText w:val="%3."/>
      <w:lvlJc w:val="right"/>
      <w:pPr>
        <w:ind w:left="2160" w:hanging="180"/>
      </w:pPr>
    </w:lvl>
    <w:lvl w:ilvl="3" w:tplc="590CBBFC">
      <w:start w:val="1"/>
      <w:numFmt w:val="decimal"/>
      <w:lvlText w:val="%4."/>
      <w:lvlJc w:val="left"/>
      <w:pPr>
        <w:ind w:left="2880" w:hanging="360"/>
      </w:pPr>
    </w:lvl>
    <w:lvl w:ilvl="4" w:tplc="40460778">
      <w:start w:val="1"/>
      <w:numFmt w:val="lowerLetter"/>
      <w:lvlText w:val="%5."/>
      <w:lvlJc w:val="left"/>
      <w:pPr>
        <w:ind w:left="3600" w:hanging="360"/>
      </w:pPr>
    </w:lvl>
    <w:lvl w:ilvl="5" w:tplc="0B6472D4">
      <w:start w:val="1"/>
      <w:numFmt w:val="lowerRoman"/>
      <w:lvlText w:val="%6."/>
      <w:lvlJc w:val="right"/>
      <w:pPr>
        <w:ind w:left="4320" w:hanging="180"/>
      </w:pPr>
    </w:lvl>
    <w:lvl w:ilvl="6" w:tplc="9086DA6A">
      <w:start w:val="1"/>
      <w:numFmt w:val="decimal"/>
      <w:lvlText w:val="%7."/>
      <w:lvlJc w:val="left"/>
      <w:pPr>
        <w:ind w:left="5040" w:hanging="360"/>
      </w:pPr>
    </w:lvl>
    <w:lvl w:ilvl="7" w:tplc="CB344556">
      <w:start w:val="1"/>
      <w:numFmt w:val="lowerLetter"/>
      <w:lvlText w:val="%8."/>
      <w:lvlJc w:val="left"/>
      <w:pPr>
        <w:ind w:left="5760" w:hanging="360"/>
      </w:pPr>
    </w:lvl>
    <w:lvl w:ilvl="8" w:tplc="58C63C40">
      <w:start w:val="1"/>
      <w:numFmt w:val="lowerRoman"/>
      <w:lvlText w:val="%9."/>
      <w:lvlJc w:val="right"/>
      <w:pPr>
        <w:ind w:left="6480" w:hanging="180"/>
      </w:pPr>
    </w:lvl>
  </w:abstractNum>
  <w:abstractNum w:abstractNumId="25" w15:restartNumberingAfterBreak="0">
    <w:nsid w:val="46E638ED"/>
    <w:multiLevelType w:val="hybridMultilevel"/>
    <w:tmpl w:val="4FAE5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F5609E"/>
    <w:multiLevelType w:val="hybridMultilevel"/>
    <w:tmpl w:val="1570AE68"/>
    <w:lvl w:ilvl="0" w:tplc="4C4EE084">
      <w:start w:val="1"/>
      <w:numFmt w:val="decimal"/>
      <w:lvlText w:val="%1."/>
      <w:lvlJc w:val="left"/>
      <w:pPr>
        <w:ind w:left="720" w:hanging="720"/>
      </w:pPr>
      <w:rPr>
        <w:rFonts w:hint="default"/>
        <w:b/>
        <w:bCs/>
      </w:rPr>
    </w:lvl>
    <w:lvl w:ilvl="1" w:tplc="04090019">
      <w:start w:val="1"/>
      <w:numFmt w:val="lowerLetter"/>
      <w:lvlText w:val="%2."/>
      <w:lvlJc w:val="left"/>
      <w:pPr>
        <w:ind w:left="501"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055AD6"/>
    <w:multiLevelType w:val="multilevel"/>
    <w:tmpl w:val="E2E291E6"/>
    <w:lvl w:ilvl="0">
      <w:start w:val="1"/>
      <w:numFmt w:val="decimal"/>
      <w:pStyle w:val="SubHeading1"/>
      <w:lvlText w:val="%1."/>
      <w:lvlJc w:val="left"/>
      <w:pPr>
        <w:ind w:left="720" w:hanging="360"/>
      </w:pPr>
      <w:rPr>
        <w:rFonts w:hint="default"/>
      </w:rPr>
    </w:lvl>
    <w:lvl w:ilvl="1">
      <w:start w:val="1"/>
      <w:numFmt w:val="decimal"/>
      <w:pStyle w:val="Style11"/>
      <w:isLgl/>
      <w:lvlText w:val="%1.%2"/>
      <w:lvlJc w:val="left"/>
      <w:pPr>
        <w:ind w:left="720" w:hanging="360"/>
      </w:pPr>
      <w:rPr>
        <w:rFonts w:hint="default"/>
        <w:color w:val="auto"/>
      </w:rPr>
    </w:lvl>
    <w:lvl w:ilvl="2">
      <w:start w:val="1"/>
      <w:numFmt w:val="decimal"/>
      <w:pStyle w:val="Style111"/>
      <w:isLgl/>
      <w:lvlText w:val="%1.%2.%3"/>
      <w:lvlJc w:val="left"/>
      <w:pPr>
        <w:ind w:left="720" w:hanging="720"/>
      </w:pPr>
      <w:rPr>
        <w:rFonts w:hint="default"/>
        <w:lang w:val="en-U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A817274"/>
    <w:multiLevelType w:val="hybridMultilevel"/>
    <w:tmpl w:val="D67E168E"/>
    <w:lvl w:ilvl="0" w:tplc="1C090017">
      <w:start w:val="1"/>
      <w:numFmt w:val="lowerLetter"/>
      <w:lvlText w:val="%1)"/>
      <w:lvlJc w:val="left"/>
      <w:pPr>
        <w:ind w:left="720" w:hanging="72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C01194E"/>
    <w:multiLevelType w:val="hybridMultilevel"/>
    <w:tmpl w:val="15AE2CE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4F896F11"/>
    <w:multiLevelType w:val="hybridMultilevel"/>
    <w:tmpl w:val="560200A4"/>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1532B5C"/>
    <w:multiLevelType w:val="hybridMultilevel"/>
    <w:tmpl w:val="29E0C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8F7A30"/>
    <w:multiLevelType w:val="hybridMultilevel"/>
    <w:tmpl w:val="C7FCC754"/>
    <w:lvl w:ilvl="0" w:tplc="2692FCCC">
      <w:start w:val="1"/>
      <w:numFmt w:val="bullet"/>
      <w:lvlText w:val=""/>
      <w:lvlJc w:val="left"/>
      <w:pPr>
        <w:tabs>
          <w:tab w:val="num" w:pos="360"/>
        </w:tabs>
        <w:ind w:left="360" w:hanging="360"/>
      </w:pPr>
      <w:rPr>
        <w:rFonts w:ascii="Symbol" w:hAnsi="Symbol" w:hint="default"/>
        <w:color w:val="auto"/>
        <w:sz w:val="16"/>
        <w:szCs w:val="16"/>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5BB7479E"/>
    <w:multiLevelType w:val="hybridMultilevel"/>
    <w:tmpl w:val="5F107A30"/>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5BEF2486"/>
    <w:multiLevelType w:val="hybridMultilevel"/>
    <w:tmpl w:val="CB10C6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FA3BF4"/>
    <w:multiLevelType w:val="multilevel"/>
    <w:tmpl w:val="FEDA8874"/>
    <w:lvl w:ilvl="0">
      <w:start w:val="2"/>
      <w:numFmt w:val="decimal"/>
      <w:lvlText w:val="%1."/>
      <w:lvlJc w:val="left"/>
      <w:pPr>
        <w:ind w:left="644"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6" w15:restartNumberingAfterBreak="0">
    <w:nsid w:val="6DD130EF"/>
    <w:multiLevelType w:val="hybridMultilevel"/>
    <w:tmpl w:val="0AA00A1A"/>
    <w:lvl w:ilvl="0" w:tplc="D088AD28">
      <w:start w:val="1"/>
      <w:numFmt w:val="lowerLetter"/>
      <w:lvlText w:val="%1."/>
      <w:lvlJc w:val="left"/>
      <w:pPr>
        <w:ind w:left="720" w:hanging="360"/>
      </w:pPr>
    </w:lvl>
    <w:lvl w:ilvl="1" w:tplc="7BEC9B6E">
      <w:start w:val="1"/>
      <w:numFmt w:val="lowerLetter"/>
      <w:lvlText w:val="%2."/>
      <w:lvlJc w:val="left"/>
      <w:pPr>
        <w:ind w:left="1440" w:hanging="360"/>
      </w:pPr>
    </w:lvl>
    <w:lvl w:ilvl="2" w:tplc="73ACF35A">
      <w:start w:val="1"/>
      <w:numFmt w:val="lowerRoman"/>
      <w:lvlText w:val="%3."/>
      <w:lvlJc w:val="right"/>
      <w:pPr>
        <w:ind w:left="2160" w:hanging="180"/>
      </w:pPr>
    </w:lvl>
    <w:lvl w:ilvl="3" w:tplc="7B36506E">
      <w:start w:val="1"/>
      <w:numFmt w:val="decimal"/>
      <w:lvlText w:val="%4."/>
      <w:lvlJc w:val="left"/>
      <w:pPr>
        <w:ind w:left="2880" w:hanging="360"/>
      </w:pPr>
    </w:lvl>
    <w:lvl w:ilvl="4" w:tplc="049E96DA">
      <w:start w:val="1"/>
      <w:numFmt w:val="lowerLetter"/>
      <w:lvlText w:val="%5."/>
      <w:lvlJc w:val="left"/>
      <w:pPr>
        <w:ind w:left="3600" w:hanging="360"/>
      </w:pPr>
    </w:lvl>
    <w:lvl w:ilvl="5" w:tplc="9D54054A">
      <w:start w:val="1"/>
      <w:numFmt w:val="lowerRoman"/>
      <w:lvlText w:val="%6."/>
      <w:lvlJc w:val="right"/>
      <w:pPr>
        <w:ind w:left="4320" w:hanging="180"/>
      </w:pPr>
    </w:lvl>
    <w:lvl w:ilvl="6" w:tplc="390612F6">
      <w:start w:val="1"/>
      <w:numFmt w:val="decimal"/>
      <w:lvlText w:val="%7."/>
      <w:lvlJc w:val="left"/>
      <w:pPr>
        <w:ind w:left="5040" w:hanging="360"/>
      </w:pPr>
    </w:lvl>
    <w:lvl w:ilvl="7" w:tplc="C12E8ACC">
      <w:start w:val="1"/>
      <w:numFmt w:val="lowerLetter"/>
      <w:lvlText w:val="%8."/>
      <w:lvlJc w:val="left"/>
      <w:pPr>
        <w:ind w:left="5760" w:hanging="360"/>
      </w:pPr>
    </w:lvl>
    <w:lvl w:ilvl="8" w:tplc="17F8E63E">
      <w:start w:val="1"/>
      <w:numFmt w:val="lowerRoman"/>
      <w:lvlText w:val="%9."/>
      <w:lvlJc w:val="right"/>
      <w:pPr>
        <w:ind w:left="6480" w:hanging="180"/>
      </w:pPr>
    </w:lvl>
  </w:abstractNum>
  <w:abstractNum w:abstractNumId="37" w15:restartNumberingAfterBreak="0">
    <w:nsid w:val="714E0E45"/>
    <w:multiLevelType w:val="hybridMultilevel"/>
    <w:tmpl w:val="2788D296"/>
    <w:lvl w:ilvl="0" w:tplc="04090017">
      <w:start w:val="1"/>
      <w:numFmt w:val="lowerLetter"/>
      <w:lvlText w:val="%1)"/>
      <w:lvlJc w:val="left"/>
      <w:pPr>
        <w:tabs>
          <w:tab w:val="num" w:pos="720"/>
        </w:tabs>
        <w:ind w:left="987" w:hanging="267"/>
      </w:pPr>
      <w:rPr>
        <w:rFonts w:hint="default"/>
      </w:rPr>
    </w:lvl>
    <w:lvl w:ilvl="1" w:tplc="04090003">
      <w:start w:val="1"/>
      <w:numFmt w:val="bullet"/>
      <w:lvlText w:val="o"/>
      <w:lvlJc w:val="left"/>
      <w:pPr>
        <w:tabs>
          <w:tab w:val="num" w:pos="1983"/>
        </w:tabs>
        <w:ind w:left="1983" w:hanging="360"/>
      </w:pPr>
      <w:rPr>
        <w:rFonts w:ascii="Courier New" w:hAnsi="Courier New" w:cs="Symbol" w:hint="default"/>
      </w:rPr>
    </w:lvl>
    <w:lvl w:ilvl="2" w:tplc="04090005" w:tentative="1">
      <w:start w:val="1"/>
      <w:numFmt w:val="bullet"/>
      <w:lvlText w:val=""/>
      <w:lvlJc w:val="left"/>
      <w:pPr>
        <w:tabs>
          <w:tab w:val="num" w:pos="2523"/>
        </w:tabs>
        <w:ind w:left="2523" w:hanging="360"/>
      </w:pPr>
      <w:rPr>
        <w:rFonts w:ascii="Wingdings" w:hAnsi="Wingdings" w:hint="default"/>
      </w:rPr>
    </w:lvl>
    <w:lvl w:ilvl="3" w:tplc="04090001" w:tentative="1">
      <w:start w:val="1"/>
      <w:numFmt w:val="bullet"/>
      <w:lvlText w:val=""/>
      <w:lvlJc w:val="left"/>
      <w:pPr>
        <w:tabs>
          <w:tab w:val="num" w:pos="3243"/>
        </w:tabs>
        <w:ind w:left="3243" w:hanging="360"/>
      </w:pPr>
      <w:rPr>
        <w:rFonts w:ascii="Symbol" w:hAnsi="Symbol" w:hint="default"/>
      </w:rPr>
    </w:lvl>
    <w:lvl w:ilvl="4" w:tplc="04090003" w:tentative="1">
      <w:start w:val="1"/>
      <w:numFmt w:val="bullet"/>
      <w:lvlText w:val="o"/>
      <w:lvlJc w:val="left"/>
      <w:pPr>
        <w:tabs>
          <w:tab w:val="num" w:pos="3963"/>
        </w:tabs>
        <w:ind w:left="3963" w:hanging="360"/>
      </w:pPr>
      <w:rPr>
        <w:rFonts w:ascii="Courier New" w:hAnsi="Courier New" w:cs="Symbol" w:hint="default"/>
      </w:rPr>
    </w:lvl>
    <w:lvl w:ilvl="5" w:tplc="04090005" w:tentative="1">
      <w:start w:val="1"/>
      <w:numFmt w:val="bullet"/>
      <w:lvlText w:val=""/>
      <w:lvlJc w:val="left"/>
      <w:pPr>
        <w:tabs>
          <w:tab w:val="num" w:pos="4683"/>
        </w:tabs>
        <w:ind w:left="4683" w:hanging="360"/>
      </w:pPr>
      <w:rPr>
        <w:rFonts w:ascii="Wingdings" w:hAnsi="Wingdings" w:hint="default"/>
      </w:rPr>
    </w:lvl>
    <w:lvl w:ilvl="6" w:tplc="04090001" w:tentative="1">
      <w:start w:val="1"/>
      <w:numFmt w:val="bullet"/>
      <w:lvlText w:val=""/>
      <w:lvlJc w:val="left"/>
      <w:pPr>
        <w:tabs>
          <w:tab w:val="num" w:pos="5403"/>
        </w:tabs>
        <w:ind w:left="5403" w:hanging="360"/>
      </w:pPr>
      <w:rPr>
        <w:rFonts w:ascii="Symbol" w:hAnsi="Symbol" w:hint="default"/>
      </w:rPr>
    </w:lvl>
    <w:lvl w:ilvl="7" w:tplc="04090003" w:tentative="1">
      <w:start w:val="1"/>
      <w:numFmt w:val="bullet"/>
      <w:lvlText w:val="o"/>
      <w:lvlJc w:val="left"/>
      <w:pPr>
        <w:tabs>
          <w:tab w:val="num" w:pos="6123"/>
        </w:tabs>
        <w:ind w:left="6123" w:hanging="360"/>
      </w:pPr>
      <w:rPr>
        <w:rFonts w:ascii="Courier New" w:hAnsi="Courier New" w:cs="Symbol" w:hint="default"/>
      </w:rPr>
    </w:lvl>
    <w:lvl w:ilvl="8" w:tplc="04090005" w:tentative="1">
      <w:start w:val="1"/>
      <w:numFmt w:val="bullet"/>
      <w:lvlText w:val=""/>
      <w:lvlJc w:val="left"/>
      <w:pPr>
        <w:tabs>
          <w:tab w:val="num" w:pos="6843"/>
        </w:tabs>
        <w:ind w:left="6843" w:hanging="360"/>
      </w:pPr>
      <w:rPr>
        <w:rFonts w:ascii="Wingdings" w:hAnsi="Wingdings" w:hint="default"/>
      </w:rPr>
    </w:lvl>
  </w:abstractNum>
  <w:abstractNum w:abstractNumId="38" w15:restartNumberingAfterBreak="0">
    <w:nsid w:val="73764F26"/>
    <w:multiLevelType w:val="hybridMultilevel"/>
    <w:tmpl w:val="652EF2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798E7C5E"/>
    <w:multiLevelType w:val="hybridMultilevel"/>
    <w:tmpl w:val="7964865C"/>
    <w:lvl w:ilvl="0" w:tplc="1196F40C">
      <w:start w:val="4"/>
      <w:numFmt w:val="decimal"/>
      <w:lvlText w:val="%1."/>
      <w:lvlJc w:val="left"/>
      <w:pPr>
        <w:ind w:left="720" w:hanging="360"/>
      </w:pPr>
      <w:rPr>
        <w:rFonts w:ascii="Times New Roman" w:hAnsi="Times New Roman" w:cs="Times New Roman"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A35024"/>
    <w:multiLevelType w:val="hybridMultilevel"/>
    <w:tmpl w:val="F2B80198"/>
    <w:lvl w:ilvl="0" w:tplc="1CA2B3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EE5517"/>
    <w:multiLevelType w:val="hybridMultilevel"/>
    <w:tmpl w:val="26086E06"/>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2" w15:restartNumberingAfterBreak="0">
    <w:nsid w:val="7F426A85"/>
    <w:multiLevelType w:val="multilevel"/>
    <w:tmpl w:val="8716F8D0"/>
    <w:lvl w:ilvl="0">
      <w:start w:val="2"/>
      <w:numFmt w:val="decimal"/>
      <w:lvlText w:val="%1"/>
      <w:lvlJc w:val="left"/>
      <w:pPr>
        <w:ind w:left="372" w:hanging="372"/>
      </w:pPr>
      <w:rPr>
        <w:rFonts w:hint="default"/>
      </w:rPr>
    </w:lvl>
    <w:lvl w:ilvl="1">
      <w:start w:val="2"/>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566643213">
    <w:abstractNumId w:val="6"/>
  </w:num>
  <w:num w:numId="2" w16cid:durableId="1270430537">
    <w:abstractNumId w:val="13"/>
  </w:num>
  <w:num w:numId="3" w16cid:durableId="571744103">
    <w:abstractNumId w:val="40"/>
  </w:num>
  <w:num w:numId="4" w16cid:durableId="1253974774">
    <w:abstractNumId w:val="22"/>
  </w:num>
  <w:num w:numId="5" w16cid:durableId="415781972">
    <w:abstractNumId w:val="7"/>
  </w:num>
  <w:num w:numId="6" w16cid:durableId="17481834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5255346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33372716">
    <w:abstractNumId w:val="25"/>
  </w:num>
  <w:num w:numId="9" w16cid:durableId="5663784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091882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28188645">
    <w:abstractNumId w:val="1"/>
  </w:num>
  <w:num w:numId="12" w16cid:durableId="56009240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03419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1244697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95790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974657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3841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90571696">
    <w:abstractNumId w:val="31"/>
  </w:num>
  <w:num w:numId="19" w16cid:durableId="227882792">
    <w:abstractNumId w:val="26"/>
  </w:num>
  <w:num w:numId="20" w16cid:durableId="1967812965">
    <w:abstractNumId w:val="39"/>
  </w:num>
  <w:num w:numId="21" w16cid:durableId="1408268402">
    <w:abstractNumId w:val="23"/>
  </w:num>
  <w:num w:numId="22" w16cid:durableId="1380207643">
    <w:abstractNumId w:val="11"/>
  </w:num>
  <w:num w:numId="23" w16cid:durableId="814644459">
    <w:abstractNumId w:val="5"/>
  </w:num>
  <w:num w:numId="24" w16cid:durableId="1545407929">
    <w:abstractNumId w:val="17"/>
  </w:num>
  <w:num w:numId="25" w16cid:durableId="1822697889">
    <w:abstractNumId w:val="35"/>
  </w:num>
  <w:num w:numId="26" w16cid:durableId="1138185460">
    <w:abstractNumId w:val="36"/>
  </w:num>
  <w:num w:numId="27" w16cid:durableId="509226072">
    <w:abstractNumId w:val="37"/>
  </w:num>
  <w:num w:numId="28" w16cid:durableId="979767748">
    <w:abstractNumId w:val="24"/>
  </w:num>
  <w:num w:numId="29" w16cid:durableId="547952863">
    <w:abstractNumId w:val="27"/>
  </w:num>
  <w:num w:numId="30" w16cid:durableId="1057751886">
    <w:abstractNumId w:val="0"/>
  </w:num>
  <w:num w:numId="31" w16cid:durableId="797066968">
    <w:abstractNumId w:val="3"/>
  </w:num>
  <w:num w:numId="32" w16cid:durableId="1789735244">
    <w:abstractNumId w:val="18"/>
  </w:num>
  <w:num w:numId="33" w16cid:durableId="1936595957">
    <w:abstractNumId w:val="30"/>
  </w:num>
  <w:num w:numId="34" w16cid:durableId="476185971">
    <w:abstractNumId w:val="2"/>
  </w:num>
  <w:num w:numId="35" w16cid:durableId="342047901">
    <w:abstractNumId w:val="8"/>
  </w:num>
  <w:num w:numId="36" w16cid:durableId="847057240">
    <w:abstractNumId w:val="21"/>
  </w:num>
  <w:num w:numId="37" w16cid:durableId="1228877847">
    <w:abstractNumId w:val="14"/>
  </w:num>
  <w:num w:numId="38" w16cid:durableId="1078866208">
    <w:abstractNumId w:val="34"/>
  </w:num>
  <w:num w:numId="39" w16cid:durableId="1761221674">
    <w:abstractNumId w:val="42"/>
  </w:num>
  <w:num w:numId="40" w16cid:durableId="1318191338">
    <w:abstractNumId w:val="33"/>
  </w:num>
  <w:num w:numId="41" w16cid:durableId="1556576891">
    <w:abstractNumId w:val="10"/>
  </w:num>
  <w:num w:numId="42" w16cid:durableId="765927675">
    <w:abstractNumId w:val="16"/>
  </w:num>
  <w:num w:numId="43" w16cid:durableId="2439961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562"/>
    <w:rsid w:val="000004FE"/>
    <w:rsid w:val="0000097E"/>
    <w:rsid w:val="00000EA4"/>
    <w:rsid w:val="00002562"/>
    <w:rsid w:val="000120BD"/>
    <w:rsid w:val="00036D70"/>
    <w:rsid w:val="00037989"/>
    <w:rsid w:val="000400D3"/>
    <w:rsid w:val="00042B86"/>
    <w:rsid w:val="000440D2"/>
    <w:rsid w:val="00051060"/>
    <w:rsid w:val="00056DED"/>
    <w:rsid w:val="00061B8F"/>
    <w:rsid w:val="00063DE5"/>
    <w:rsid w:val="00074DF5"/>
    <w:rsid w:val="00080638"/>
    <w:rsid w:val="000904E4"/>
    <w:rsid w:val="000A1F03"/>
    <w:rsid w:val="000A344C"/>
    <w:rsid w:val="000A3D2F"/>
    <w:rsid w:val="000A4B9A"/>
    <w:rsid w:val="000B2AD1"/>
    <w:rsid w:val="000C3C82"/>
    <w:rsid w:val="000D435C"/>
    <w:rsid w:val="000D4C43"/>
    <w:rsid w:val="000E0B8A"/>
    <w:rsid w:val="000E652F"/>
    <w:rsid w:val="000F1EE0"/>
    <w:rsid w:val="000F548E"/>
    <w:rsid w:val="000F6B7B"/>
    <w:rsid w:val="001007C0"/>
    <w:rsid w:val="00100B5F"/>
    <w:rsid w:val="00104A68"/>
    <w:rsid w:val="00105EBB"/>
    <w:rsid w:val="00113123"/>
    <w:rsid w:val="00113F9D"/>
    <w:rsid w:val="00122C3F"/>
    <w:rsid w:val="00136A8F"/>
    <w:rsid w:val="00153037"/>
    <w:rsid w:val="00160F8A"/>
    <w:rsid w:val="00161AB3"/>
    <w:rsid w:val="00197024"/>
    <w:rsid w:val="001A10FD"/>
    <w:rsid w:val="001B4977"/>
    <w:rsid w:val="001C0CC0"/>
    <w:rsid w:val="001C6618"/>
    <w:rsid w:val="001C77D4"/>
    <w:rsid w:val="001D1EFE"/>
    <w:rsid w:val="001F42B6"/>
    <w:rsid w:val="00201683"/>
    <w:rsid w:val="0020684F"/>
    <w:rsid w:val="002236CF"/>
    <w:rsid w:val="00224D0B"/>
    <w:rsid w:val="00225B06"/>
    <w:rsid w:val="00225D1E"/>
    <w:rsid w:val="00231EFF"/>
    <w:rsid w:val="0023249C"/>
    <w:rsid w:val="00233DA9"/>
    <w:rsid w:val="00234D57"/>
    <w:rsid w:val="00243596"/>
    <w:rsid w:val="002578F8"/>
    <w:rsid w:val="002642A1"/>
    <w:rsid w:val="00266745"/>
    <w:rsid w:val="00275A05"/>
    <w:rsid w:val="002778C5"/>
    <w:rsid w:val="00277A36"/>
    <w:rsid w:val="00287699"/>
    <w:rsid w:val="00290A5A"/>
    <w:rsid w:val="002910F0"/>
    <w:rsid w:val="00293C55"/>
    <w:rsid w:val="002A2013"/>
    <w:rsid w:val="002A3E28"/>
    <w:rsid w:val="002A5ACD"/>
    <w:rsid w:val="002B0F61"/>
    <w:rsid w:val="002B15A1"/>
    <w:rsid w:val="002C72CB"/>
    <w:rsid w:val="002D6B6A"/>
    <w:rsid w:val="002E2C99"/>
    <w:rsid w:val="002E55EE"/>
    <w:rsid w:val="002F23D4"/>
    <w:rsid w:val="002F3A4D"/>
    <w:rsid w:val="002F5E2E"/>
    <w:rsid w:val="0030092E"/>
    <w:rsid w:val="003030FE"/>
    <w:rsid w:val="00306C9B"/>
    <w:rsid w:val="00314DAB"/>
    <w:rsid w:val="00324ABF"/>
    <w:rsid w:val="00337E83"/>
    <w:rsid w:val="0034410B"/>
    <w:rsid w:val="00347151"/>
    <w:rsid w:val="003553E8"/>
    <w:rsid w:val="00355CD9"/>
    <w:rsid w:val="00355F46"/>
    <w:rsid w:val="00364E9E"/>
    <w:rsid w:val="003663FA"/>
    <w:rsid w:val="00394452"/>
    <w:rsid w:val="003A1607"/>
    <w:rsid w:val="003A21B2"/>
    <w:rsid w:val="003A3430"/>
    <w:rsid w:val="003A483E"/>
    <w:rsid w:val="003B295E"/>
    <w:rsid w:val="003B3644"/>
    <w:rsid w:val="003C04AC"/>
    <w:rsid w:val="003C0B72"/>
    <w:rsid w:val="003C12E0"/>
    <w:rsid w:val="003C3BCB"/>
    <w:rsid w:val="003C6426"/>
    <w:rsid w:val="003D1B7C"/>
    <w:rsid w:val="003D41C9"/>
    <w:rsid w:val="003D427E"/>
    <w:rsid w:val="003D5B50"/>
    <w:rsid w:val="003E08B8"/>
    <w:rsid w:val="003E6D1E"/>
    <w:rsid w:val="003F055C"/>
    <w:rsid w:val="003F2F7C"/>
    <w:rsid w:val="003F4C3B"/>
    <w:rsid w:val="00410BAE"/>
    <w:rsid w:val="00412D37"/>
    <w:rsid w:val="00415226"/>
    <w:rsid w:val="00416342"/>
    <w:rsid w:val="004210BA"/>
    <w:rsid w:val="00434841"/>
    <w:rsid w:val="00435FD2"/>
    <w:rsid w:val="004372DF"/>
    <w:rsid w:val="00441231"/>
    <w:rsid w:val="00443441"/>
    <w:rsid w:val="004440AD"/>
    <w:rsid w:val="00445D88"/>
    <w:rsid w:val="004612FD"/>
    <w:rsid w:val="00461A18"/>
    <w:rsid w:val="004640B6"/>
    <w:rsid w:val="004766E6"/>
    <w:rsid w:val="00484359"/>
    <w:rsid w:val="004845F0"/>
    <w:rsid w:val="00485B85"/>
    <w:rsid w:val="00487E93"/>
    <w:rsid w:val="004A1146"/>
    <w:rsid w:val="004B194C"/>
    <w:rsid w:val="004C4C9D"/>
    <w:rsid w:val="004C67EA"/>
    <w:rsid w:val="004D5C62"/>
    <w:rsid w:val="004E156F"/>
    <w:rsid w:val="004E35CE"/>
    <w:rsid w:val="004E4D3C"/>
    <w:rsid w:val="004F4799"/>
    <w:rsid w:val="004F5848"/>
    <w:rsid w:val="004F5E2D"/>
    <w:rsid w:val="004F7FEE"/>
    <w:rsid w:val="0051184C"/>
    <w:rsid w:val="0051410A"/>
    <w:rsid w:val="00517EE7"/>
    <w:rsid w:val="00526886"/>
    <w:rsid w:val="00533A04"/>
    <w:rsid w:val="00534BCB"/>
    <w:rsid w:val="00543715"/>
    <w:rsid w:val="00544578"/>
    <w:rsid w:val="00544EA1"/>
    <w:rsid w:val="00554AC7"/>
    <w:rsid w:val="00555EDF"/>
    <w:rsid w:val="005563E0"/>
    <w:rsid w:val="00557011"/>
    <w:rsid w:val="00566B32"/>
    <w:rsid w:val="00573BA6"/>
    <w:rsid w:val="00584B1D"/>
    <w:rsid w:val="005871B6"/>
    <w:rsid w:val="005A00DB"/>
    <w:rsid w:val="005A235D"/>
    <w:rsid w:val="005A2A82"/>
    <w:rsid w:val="005A4530"/>
    <w:rsid w:val="005B292B"/>
    <w:rsid w:val="005C114B"/>
    <w:rsid w:val="005C5E1C"/>
    <w:rsid w:val="005D262D"/>
    <w:rsid w:val="005D4E4B"/>
    <w:rsid w:val="005E11C4"/>
    <w:rsid w:val="005E2452"/>
    <w:rsid w:val="005E2A28"/>
    <w:rsid w:val="00602818"/>
    <w:rsid w:val="00606F29"/>
    <w:rsid w:val="00632422"/>
    <w:rsid w:val="00636425"/>
    <w:rsid w:val="0064163D"/>
    <w:rsid w:val="00642D2A"/>
    <w:rsid w:val="00643D6B"/>
    <w:rsid w:val="00644BF4"/>
    <w:rsid w:val="00647110"/>
    <w:rsid w:val="00652384"/>
    <w:rsid w:val="00654327"/>
    <w:rsid w:val="00661F18"/>
    <w:rsid w:val="00662EF1"/>
    <w:rsid w:val="00671D4A"/>
    <w:rsid w:val="00676AD8"/>
    <w:rsid w:val="006834E5"/>
    <w:rsid w:val="006951B4"/>
    <w:rsid w:val="0069714A"/>
    <w:rsid w:val="006A53E5"/>
    <w:rsid w:val="006B1A44"/>
    <w:rsid w:val="006B71D4"/>
    <w:rsid w:val="006D0D03"/>
    <w:rsid w:val="006E5B62"/>
    <w:rsid w:val="00701D0A"/>
    <w:rsid w:val="00702FDC"/>
    <w:rsid w:val="00715B73"/>
    <w:rsid w:val="00716DBC"/>
    <w:rsid w:val="00722272"/>
    <w:rsid w:val="00756EDE"/>
    <w:rsid w:val="00764FB2"/>
    <w:rsid w:val="007669BF"/>
    <w:rsid w:val="00775496"/>
    <w:rsid w:val="00781AAA"/>
    <w:rsid w:val="007A258E"/>
    <w:rsid w:val="007B0AB9"/>
    <w:rsid w:val="007C394C"/>
    <w:rsid w:val="007C6E1A"/>
    <w:rsid w:val="007D0A33"/>
    <w:rsid w:val="007D497A"/>
    <w:rsid w:val="007F4D84"/>
    <w:rsid w:val="008152B1"/>
    <w:rsid w:val="008248F4"/>
    <w:rsid w:val="00841B18"/>
    <w:rsid w:val="00842986"/>
    <w:rsid w:val="0084307F"/>
    <w:rsid w:val="00844C92"/>
    <w:rsid w:val="008533F2"/>
    <w:rsid w:val="0085542A"/>
    <w:rsid w:val="00863EFD"/>
    <w:rsid w:val="008818C4"/>
    <w:rsid w:val="00887547"/>
    <w:rsid w:val="00891F2E"/>
    <w:rsid w:val="008942AA"/>
    <w:rsid w:val="008A2D9D"/>
    <w:rsid w:val="008C4EA5"/>
    <w:rsid w:val="008E53B4"/>
    <w:rsid w:val="008E7699"/>
    <w:rsid w:val="008E7D41"/>
    <w:rsid w:val="008F186F"/>
    <w:rsid w:val="008F45F2"/>
    <w:rsid w:val="008F7379"/>
    <w:rsid w:val="008F7DDE"/>
    <w:rsid w:val="0090323A"/>
    <w:rsid w:val="009161CF"/>
    <w:rsid w:val="00916706"/>
    <w:rsid w:val="00920771"/>
    <w:rsid w:val="009267A0"/>
    <w:rsid w:val="0093360D"/>
    <w:rsid w:val="0093389D"/>
    <w:rsid w:val="009356B8"/>
    <w:rsid w:val="0094312A"/>
    <w:rsid w:val="00943D46"/>
    <w:rsid w:val="009510BE"/>
    <w:rsid w:val="00951A0E"/>
    <w:rsid w:val="009606F4"/>
    <w:rsid w:val="0096581C"/>
    <w:rsid w:val="00966276"/>
    <w:rsid w:val="00967ADA"/>
    <w:rsid w:val="009725E3"/>
    <w:rsid w:val="00973348"/>
    <w:rsid w:val="009753A5"/>
    <w:rsid w:val="009774FC"/>
    <w:rsid w:val="0098015C"/>
    <w:rsid w:val="00983FC6"/>
    <w:rsid w:val="00992686"/>
    <w:rsid w:val="00996F43"/>
    <w:rsid w:val="009A6A57"/>
    <w:rsid w:val="009B14A3"/>
    <w:rsid w:val="009B6C22"/>
    <w:rsid w:val="009B7EF7"/>
    <w:rsid w:val="009D25F3"/>
    <w:rsid w:val="009D7E9F"/>
    <w:rsid w:val="009E28D9"/>
    <w:rsid w:val="009E28E4"/>
    <w:rsid w:val="009E46B0"/>
    <w:rsid w:val="009E5123"/>
    <w:rsid w:val="009E6E4A"/>
    <w:rsid w:val="009E6FDE"/>
    <w:rsid w:val="009F2C4A"/>
    <w:rsid w:val="00A04418"/>
    <w:rsid w:val="00A06974"/>
    <w:rsid w:val="00A079A4"/>
    <w:rsid w:val="00A10238"/>
    <w:rsid w:val="00A24A3B"/>
    <w:rsid w:val="00A24C82"/>
    <w:rsid w:val="00A30C42"/>
    <w:rsid w:val="00A32D32"/>
    <w:rsid w:val="00A35B9C"/>
    <w:rsid w:val="00A40B43"/>
    <w:rsid w:val="00A41AB7"/>
    <w:rsid w:val="00A466D4"/>
    <w:rsid w:val="00A50C4B"/>
    <w:rsid w:val="00A60AD0"/>
    <w:rsid w:val="00A622B0"/>
    <w:rsid w:val="00A64BD9"/>
    <w:rsid w:val="00A67783"/>
    <w:rsid w:val="00A71038"/>
    <w:rsid w:val="00A76189"/>
    <w:rsid w:val="00A834FC"/>
    <w:rsid w:val="00A86022"/>
    <w:rsid w:val="00A91A65"/>
    <w:rsid w:val="00A93C66"/>
    <w:rsid w:val="00AA3C8A"/>
    <w:rsid w:val="00AB152C"/>
    <w:rsid w:val="00AC0DC6"/>
    <w:rsid w:val="00AC6E64"/>
    <w:rsid w:val="00AD05A7"/>
    <w:rsid w:val="00AD2230"/>
    <w:rsid w:val="00AD4DA6"/>
    <w:rsid w:val="00AE7D8A"/>
    <w:rsid w:val="00AF0D80"/>
    <w:rsid w:val="00AF3EE4"/>
    <w:rsid w:val="00AF5FCB"/>
    <w:rsid w:val="00AF7978"/>
    <w:rsid w:val="00B02364"/>
    <w:rsid w:val="00B07D45"/>
    <w:rsid w:val="00B100E0"/>
    <w:rsid w:val="00B14CEB"/>
    <w:rsid w:val="00B16182"/>
    <w:rsid w:val="00B169B7"/>
    <w:rsid w:val="00B33E2F"/>
    <w:rsid w:val="00B352D9"/>
    <w:rsid w:val="00B3697D"/>
    <w:rsid w:val="00B36C27"/>
    <w:rsid w:val="00B43081"/>
    <w:rsid w:val="00B437C8"/>
    <w:rsid w:val="00B441F0"/>
    <w:rsid w:val="00B462C9"/>
    <w:rsid w:val="00B6452B"/>
    <w:rsid w:val="00B77F82"/>
    <w:rsid w:val="00B77F90"/>
    <w:rsid w:val="00B8120A"/>
    <w:rsid w:val="00B82BA9"/>
    <w:rsid w:val="00BA4AA8"/>
    <w:rsid w:val="00BB76E8"/>
    <w:rsid w:val="00BC06F1"/>
    <w:rsid w:val="00BC0A47"/>
    <w:rsid w:val="00BC0DCC"/>
    <w:rsid w:val="00BD3618"/>
    <w:rsid w:val="00BD434B"/>
    <w:rsid w:val="00BD7736"/>
    <w:rsid w:val="00BD7C59"/>
    <w:rsid w:val="00BE1807"/>
    <w:rsid w:val="00BF1F08"/>
    <w:rsid w:val="00C117B7"/>
    <w:rsid w:val="00C21084"/>
    <w:rsid w:val="00C22610"/>
    <w:rsid w:val="00C229A2"/>
    <w:rsid w:val="00C27E35"/>
    <w:rsid w:val="00C338B0"/>
    <w:rsid w:val="00C33982"/>
    <w:rsid w:val="00C3481E"/>
    <w:rsid w:val="00C3556B"/>
    <w:rsid w:val="00C42754"/>
    <w:rsid w:val="00C4575C"/>
    <w:rsid w:val="00C506ED"/>
    <w:rsid w:val="00C56D59"/>
    <w:rsid w:val="00C73EDE"/>
    <w:rsid w:val="00C742AE"/>
    <w:rsid w:val="00C74962"/>
    <w:rsid w:val="00C75036"/>
    <w:rsid w:val="00C82BCB"/>
    <w:rsid w:val="00C858E1"/>
    <w:rsid w:val="00C903B9"/>
    <w:rsid w:val="00C9072E"/>
    <w:rsid w:val="00C959D4"/>
    <w:rsid w:val="00CA165A"/>
    <w:rsid w:val="00CA2919"/>
    <w:rsid w:val="00CA6D9B"/>
    <w:rsid w:val="00CB317B"/>
    <w:rsid w:val="00CB6CB2"/>
    <w:rsid w:val="00CB727F"/>
    <w:rsid w:val="00CC4A1D"/>
    <w:rsid w:val="00CC5924"/>
    <w:rsid w:val="00CC5A4F"/>
    <w:rsid w:val="00CC6F97"/>
    <w:rsid w:val="00CC7CD0"/>
    <w:rsid w:val="00CD1A13"/>
    <w:rsid w:val="00CD4DC2"/>
    <w:rsid w:val="00CD4F47"/>
    <w:rsid w:val="00CE410C"/>
    <w:rsid w:val="00CF080B"/>
    <w:rsid w:val="00CF1F44"/>
    <w:rsid w:val="00CF42FF"/>
    <w:rsid w:val="00CF523C"/>
    <w:rsid w:val="00CF653A"/>
    <w:rsid w:val="00D01BCD"/>
    <w:rsid w:val="00D03766"/>
    <w:rsid w:val="00D072C2"/>
    <w:rsid w:val="00D16459"/>
    <w:rsid w:val="00D172F5"/>
    <w:rsid w:val="00D27B98"/>
    <w:rsid w:val="00D31CCF"/>
    <w:rsid w:val="00D45EA8"/>
    <w:rsid w:val="00D50180"/>
    <w:rsid w:val="00D50750"/>
    <w:rsid w:val="00D53A11"/>
    <w:rsid w:val="00D61AE1"/>
    <w:rsid w:val="00D641BC"/>
    <w:rsid w:val="00D75328"/>
    <w:rsid w:val="00D75C54"/>
    <w:rsid w:val="00D77A8A"/>
    <w:rsid w:val="00D858A5"/>
    <w:rsid w:val="00D90DA9"/>
    <w:rsid w:val="00DA2D81"/>
    <w:rsid w:val="00DB2FEA"/>
    <w:rsid w:val="00DC66AE"/>
    <w:rsid w:val="00DC72F5"/>
    <w:rsid w:val="00DD06FC"/>
    <w:rsid w:val="00DD1220"/>
    <w:rsid w:val="00DD1675"/>
    <w:rsid w:val="00DF4262"/>
    <w:rsid w:val="00E00467"/>
    <w:rsid w:val="00E11D77"/>
    <w:rsid w:val="00E3041D"/>
    <w:rsid w:val="00E31C5D"/>
    <w:rsid w:val="00E37599"/>
    <w:rsid w:val="00E53D67"/>
    <w:rsid w:val="00E53F18"/>
    <w:rsid w:val="00E652FA"/>
    <w:rsid w:val="00E654B7"/>
    <w:rsid w:val="00E74B0B"/>
    <w:rsid w:val="00E84164"/>
    <w:rsid w:val="00E85544"/>
    <w:rsid w:val="00E861DA"/>
    <w:rsid w:val="00EA098F"/>
    <w:rsid w:val="00EA5D79"/>
    <w:rsid w:val="00EB13F4"/>
    <w:rsid w:val="00EC3AFD"/>
    <w:rsid w:val="00ED0713"/>
    <w:rsid w:val="00ED204F"/>
    <w:rsid w:val="00EE67B5"/>
    <w:rsid w:val="00EF7B86"/>
    <w:rsid w:val="00F01A9C"/>
    <w:rsid w:val="00F07ACB"/>
    <w:rsid w:val="00F12A14"/>
    <w:rsid w:val="00F1564E"/>
    <w:rsid w:val="00F267E1"/>
    <w:rsid w:val="00F3027C"/>
    <w:rsid w:val="00F41C24"/>
    <w:rsid w:val="00F433D6"/>
    <w:rsid w:val="00F61F4D"/>
    <w:rsid w:val="00F63E5A"/>
    <w:rsid w:val="00F81E7E"/>
    <w:rsid w:val="00F91075"/>
    <w:rsid w:val="00F961ED"/>
    <w:rsid w:val="00FB1D2B"/>
    <w:rsid w:val="00FB251E"/>
    <w:rsid w:val="00FB25BB"/>
    <w:rsid w:val="00FB4697"/>
    <w:rsid w:val="00FB4EA8"/>
    <w:rsid w:val="00FC0984"/>
    <w:rsid w:val="00FC0D0C"/>
    <w:rsid w:val="00FC2B5C"/>
    <w:rsid w:val="00FC3305"/>
    <w:rsid w:val="00FC5961"/>
    <w:rsid w:val="00FC7C5A"/>
    <w:rsid w:val="00FD2DAE"/>
    <w:rsid w:val="00FD4D0E"/>
    <w:rsid w:val="00FD6108"/>
    <w:rsid w:val="00FE0301"/>
    <w:rsid w:val="00FE3991"/>
    <w:rsid w:val="00FE4145"/>
    <w:rsid w:val="00FE6CE1"/>
    <w:rsid w:val="00FF48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33A62"/>
  <w15:chartTrackingRefBased/>
  <w15:docId w15:val="{4554DB72-0BEC-43B7-9C5E-747885ED8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562"/>
    <w:pPr>
      <w:spacing w:after="200" w:line="276" w:lineRule="auto"/>
    </w:pPr>
    <w:rPr>
      <w:rFonts w:eastAsia="Times New Roman"/>
      <w:sz w:val="22"/>
      <w:szCs w:val="22"/>
      <w:lang w:val="en-GB" w:eastAsia="en-GB"/>
    </w:rPr>
  </w:style>
  <w:style w:type="paragraph" w:styleId="Heading1">
    <w:name w:val="heading 1"/>
    <w:aliases w:val=" 1, Main Heading"/>
    <w:basedOn w:val="Normal"/>
    <w:next w:val="Normal"/>
    <w:link w:val="Heading1Char"/>
    <w:qFormat/>
    <w:rsid w:val="000004FE"/>
    <w:pPr>
      <w:keepNext/>
      <w:tabs>
        <w:tab w:val="num" w:pos="720"/>
      </w:tabs>
      <w:spacing w:before="1440" w:after="240" w:line="240" w:lineRule="auto"/>
      <w:jc w:val="center"/>
      <w:outlineLvl w:val="0"/>
    </w:pPr>
    <w:rPr>
      <w:rFonts w:ascii="Times New Roman" w:hAnsi="Times New Roman" w:cs="Arial"/>
      <w:b/>
      <w:bCs/>
      <w:caps/>
      <w:kern w:val="32"/>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02562"/>
    <w:pPr>
      <w:pBdr>
        <w:bottom w:val="single" w:sz="8" w:space="4" w:color="4F81BD"/>
      </w:pBdr>
      <w:spacing w:after="300" w:line="240" w:lineRule="auto"/>
      <w:contextualSpacing/>
    </w:pPr>
    <w:rPr>
      <w:rFonts w:ascii="Cambria" w:hAnsi="Cambria"/>
      <w:color w:val="17365D"/>
      <w:spacing w:val="5"/>
      <w:kern w:val="28"/>
      <w:sz w:val="52"/>
      <w:szCs w:val="52"/>
      <w:lang w:val="x-none"/>
    </w:rPr>
  </w:style>
  <w:style w:type="character" w:customStyle="1" w:styleId="TitleChar">
    <w:name w:val="Title Char"/>
    <w:link w:val="Title"/>
    <w:uiPriority w:val="10"/>
    <w:rsid w:val="00002562"/>
    <w:rPr>
      <w:rFonts w:ascii="Cambria" w:eastAsia="Times New Roman" w:hAnsi="Cambria" w:cs="Times New Roman"/>
      <w:color w:val="17365D"/>
      <w:spacing w:val="5"/>
      <w:kern w:val="28"/>
      <w:sz w:val="52"/>
      <w:szCs w:val="52"/>
      <w:lang w:eastAsia="en-GB"/>
    </w:rPr>
  </w:style>
  <w:style w:type="paragraph" w:styleId="Header">
    <w:name w:val="header"/>
    <w:basedOn w:val="Normal"/>
    <w:link w:val="HeaderChar"/>
    <w:rsid w:val="00CC5924"/>
    <w:pPr>
      <w:tabs>
        <w:tab w:val="center" w:pos="4320"/>
        <w:tab w:val="right" w:pos="8640"/>
      </w:tabs>
      <w:spacing w:after="0" w:line="240" w:lineRule="auto"/>
    </w:pPr>
    <w:rPr>
      <w:rFonts w:ascii="Times New Roman" w:hAnsi="Times New Roman"/>
      <w:sz w:val="24"/>
      <w:szCs w:val="24"/>
      <w:lang w:val="x-none" w:eastAsia="x-none"/>
    </w:rPr>
  </w:style>
  <w:style w:type="character" w:customStyle="1" w:styleId="HeaderChar">
    <w:name w:val="Header Char"/>
    <w:link w:val="Header"/>
    <w:rsid w:val="00CC5924"/>
    <w:rPr>
      <w:rFonts w:ascii="Times New Roman" w:eastAsia="Times New Roman" w:hAnsi="Times New Roman"/>
      <w:sz w:val="24"/>
      <w:szCs w:val="24"/>
    </w:rPr>
  </w:style>
  <w:style w:type="paragraph" w:styleId="ListParagraph">
    <w:name w:val="List Paragraph"/>
    <w:aliases w:val="ANNEX,Bullets,Citation List,List Bullet-OpsManual,List Paragraph (numbered (a)),List Paragraph nowy,List Paragraph1,List Paragraph2,List_Paragraph,Liste 1,Multilevel para_II,Normal 2,References,Resume Title,Texte Général,Title Style 1,lp1"/>
    <w:basedOn w:val="Normal"/>
    <w:link w:val="ListParagraphChar"/>
    <w:uiPriority w:val="3"/>
    <w:qFormat/>
    <w:rsid w:val="00CC5924"/>
    <w:pPr>
      <w:spacing w:after="0" w:line="240" w:lineRule="auto"/>
      <w:ind w:left="720"/>
      <w:contextualSpacing/>
    </w:pPr>
    <w:rPr>
      <w:rFonts w:ascii="Times New Roman" w:hAnsi="Times New Roman"/>
      <w:sz w:val="24"/>
      <w:szCs w:val="24"/>
      <w:lang w:val="x-none" w:eastAsia="x-none"/>
    </w:rPr>
  </w:style>
  <w:style w:type="paragraph" w:styleId="BalloonText">
    <w:name w:val="Balloon Text"/>
    <w:basedOn w:val="Normal"/>
    <w:link w:val="BalloonTextChar"/>
    <w:uiPriority w:val="99"/>
    <w:semiHidden/>
    <w:unhideWhenUsed/>
    <w:rsid w:val="00C338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C338B0"/>
    <w:rPr>
      <w:rFonts w:ascii="Tahoma" w:eastAsia="Times New Roman" w:hAnsi="Tahoma" w:cs="Tahoma"/>
      <w:sz w:val="16"/>
      <w:szCs w:val="16"/>
      <w:lang w:val="en-GB" w:eastAsia="en-GB"/>
    </w:rPr>
  </w:style>
  <w:style w:type="paragraph" w:styleId="BodyText2">
    <w:name w:val="Body Text 2"/>
    <w:basedOn w:val="Normal"/>
    <w:link w:val="BodyText2Char"/>
    <w:rsid w:val="00FC0D0C"/>
    <w:pPr>
      <w:spacing w:after="120" w:line="480" w:lineRule="auto"/>
    </w:pPr>
    <w:rPr>
      <w:rFonts w:ascii="Times New Roman" w:hAnsi="Times New Roman"/>
      <w:sz w:val="24"/>
      <w:szCs w:val="24"/>
      <w:lang w:eastAsia="x-none"/>
    </w:rPr>
  </w:style>
  <w:style w:type="character" w:customStyle="1" w:styleId="BodyText2Char">
    <w:name w:val="Body Text 2 Char"/>
    <w:link w:val="BodyText2"/>
    <w:rsid w:val="00FC0D0C"/>
    <w:rPr>
      <w:rFonts w:ascii="Times New Roman" w:eastAsia="Times New Roman" w:hAnsi="Times New Roman"/>
      <w:sz w:val="24"/>
      <w:szCs w:val="24"/>
      <w:lang w:val="en-GB"/>
    </w:rPr>
  </w:style>
  <w:style w:type="character" w:customStyle="1" w:styleId="ListParagraphChar">
    <w:name w:val="List Paragraph Char"/>
    <w:aliases w:val="ANNEX Char,Bullets Char,Citation List Char,List Bullet-OpsManual Char,List Paragraph (numbered (a)) Char,List Paragraph nowy Char,List Paragraph1 Char,List Paragraph2 Char,List_Paragraph Char,Liste 1 Char,Multilevel para_II Char"/>
    <w:link w:val="ListParagraph"/>
    <w:uiPriority w:val="34"/>
    <w:qFormat/>
    <w:rsid w:val="00FC0D0C"/>
    <w:rPr>
      <w:rFonts w:ascii="Times New Roman" w:eastAsia="Times New Roman" w:hAnsi="Times New Roman"/>
      <w:sz w:val="24"/>
      <w:szCs w:val="24"/>
    </w:rPr>
  </w:style>
  <w:style w:type="paragraph" w:styleId="BodyText">
    <w:name w:val="Body Text"/>
    <w:basedOn w:val="Normal"/>
    <w:link w:val="BodyTextChar"/>
    <w:uiPriority w:val="99"/>
    <w:semiHidden/>
    <w:unhideWhenUsed/>
    <w:rsid w:val="000004FE"/>
    <w:pPr>
      <w:spacing w:after="120"/>
    </w:pPr>
  </w:style>
  <w:style w:type="character" w:customStyle="1" w:styleId="BodyTextChar">
    <w:name w:val="Body Text Char"/>
    <w:link w:val="BodyText"/>
    <w:uiPriority w:val="99"/>
    <w:semiHidden/>
    <w:rsid w:val="000004FE"/>
    <w:rPr>
      <w:rFonts w:eastAsia="Times New Roman"/>
      <w:sz w:val="22"/>
      <w:szCs w:val="22"/>
      <w:lang w:val="en-GB" w:eastAsia="en-GB"/>
    </w:rPr>
  </w:style>
  <w:style w:type="paragraph" w:styleId="BodyTextIndent">
    <w:name w:val="Body Text Indent"/>
    <w:basedOn w:val="Normal"/>
    <w:link w:val="BodyTextIndentChar"/>
    <w:uiPriority w:val="99"/>
    <w:semiHidden/>
    <w:unhideWhenUsed/>
    <w:rsid w:val="000004FE"/>
    <w:pPr>
      <w:spacing w:after="120"/>
      <w:ind w:left="360"/>
    </w:pPr>
  </w:style>
  <w:style w:type="character" w:customStyle="1" w:styleId="BodyTextIndentChar">
    <w:name w:val="Body Text Indent Char"/>
    <w:link w:val="BodyTextIndent"/>
    <w:uiPriority w:val="99"/>
    <w:semiHidden/>
    <w:rsid w:val="000004FE"/>
    <w:rPr>
      <w:rFonts w:eastAsia="Times New Roman"/>
      <w:sz w:val="22"/>
      <w:szCs w:val="22"/>
      <w:lang w:val="en-GB" w:eastAsia="en-GB"/>
    </w:rPr>
  </w:style>
  <w:style w:type="character" w:customStyle="1" w:styleId="Heading1Char">
    <w:name w:val="Heading 1 Char"/>
    <w:aliases w:val=" 1 Char, Main Heading Char"/>
    <w:link w:val="Heading1"/>
    <w:rsid w:val="000004FE"/>
    <w:rPr>
      <w:rFonts w:ascii="Times New Roman" w:eastAsia="Times New Roman" w:hAnsi="Times New Roman" w:cs="Arial"/>
      <w:b/>
      <w:bCs/>
      <w:caps/>
      <w:kern w:val="32"/>
      <w:sz w:val="32"/>
      <w:szCs w:val="32"/>
    </w:rPr>
  </w:style>
  <w:style w:type="character" w:styleId="CommentReference">
    <w:name w:val="annotation reference"/>
    <w:uiPriority w:val="99"/>
    <w:semiHidden/>
    <w:unhideWhenUsed/>
    <w:rsid w:val="00042B86"/>
    <w:rPr>
      <w:sz w:val="16"/>
      <w:szCs w:val="16"/>
    </w:rPr>
  </w:style>
  <w:style w:type="paragraph" w:styleId="CommentText">
    <w:name w:val="annotation text"/>
    <w:basedOn w:val="Normal"/>
    <w:link w:val="CommentTextChar"/>
    <w:uiPriority w:val="99"/>
    <w:unhideWhenUsed/>
    <w:rsid w:val="00042B86"/>
    <w:rPr>
      <w:sz w:val="20"/>
      <w:szCs w:val="20"/>
    </w:rPr>
  </w:style>
  <w:style w:type="character" w:customStyle="1" w:styleId="CommentTextChar">
    <w:name w:val="Comment Text Char"/>
    <w:link w:val="CommentText"/>
    <w:uiPriority w:val="99"/>
    <w:rsid w:val="00042B86"/>
    <w:rPr>
      <w:rFonts w:eastAsia="Times New Roman"/>
      <w:lang w:val="en-GB" w:eastAsia="en-GB"/>
    </w:rPr>
  </w:style>
  <w:style w:type="paragraph" w:styleId="CommentSubject">
    <w:name w:val="annotation subject"/>
    <w:basedOn w:val="CommentText"/>
    <w:next w:val="CommentText"/>
    <w:link w:val="CommentSubjectChar"/>
    <w:uiPriority w:val="99"/>
    <w:semiHidden/>
    <w:unhideWhenUsed/>
    <w:rsid w:val="00042B86"/>
    <w:rPr>
      <w:b/>
      <w:bCs/>
    </w:rPr>
  </w:style>
  <w:style w:type="character" w:customStyle="1" w:styleId="CommentSubjectChar">
    <w:name w:val="Comment Subject Char"/>
    <w:link w:val="CommentSubject"/>
    <w:uiPriority w:val="99"/>
    <w:semiHidden/>
    <w:rsid w:val="00042B86"/>
    <w:rPr>
      <w:rFonts w:eastAsia="Times New Roman"/>
      <w:b/>
      <w:bCs/>
      <w:lang w:val="en-GB" w:eastAsia="en-GB"/>
    </w:rPr>
  </w:style>
  <w:style w:type="paragraph" w:customStyle="1" w:styleId="SubHeading1">
    <w:name w:val="Sub Heading 1"/>
    <w:basedOn w:val="ListParagraph"/>
    <w:link w:val="SubHeading1Char"/>
    <w:rsid w:val="00CD4F47"/>
    <w:pPr>
      <w:numPr>
        <w:numId w:val="29"/>
      </w:numPr>
      <w:spacing w:after="200" w:line="276" w:lineRule="auto"/>
    </w:pPr>
    <w:rPr>
      <w:rFonts w:asciiTheme="minorHAnsi" w:eastAsiaTheme="minorHAnsi" w:hAnsiTheme="minorHAnsi" w:cstheme="minorBidi"/>
      <w:b/>
      <w:color w:val="808080" w:themeColor="background1" w:themeShade="80"/>
      <w:sz w:val="22"/>
      <w:szCs w:val="22"/>
      <w:lang w:val="en-GB" w:eastAsia="en-US"/>
    </w:rPr>
  </w:style>
  <w:style w:type="paragraph" w:customStyle="1" w:styleId="Style11">
    <w:name w:val="Style 1.1"/>
    <w:basedOn w:val="SubHeading1"/>
    <w:link w:val="Style11Char"/>
    <w:qFormat/>
    <w:rsid w:val="00CD4F47"/>
    <w:pPr>
      <w:numPr>
        <w:ilvl w:val="1"/>
      </w:numPr>
      <w:ind w:left="680" w:hanging="680"/>
    </w:pPr>
    <w:rPr>
      <w:rFonts w:ascii="Tahoma" w:hAnsi="Tahoma" w:cs="Arial"/>
      <w:color w:val="000000" w:themeColor="text1"/>
    </w:rPr>
  </w:style>
  <w:style w:type="character" w:customStyle="1" w:styleId="Style11Char">
    <w:name w:val="Style 1.1 Char"/>
    <w:basedOn w:val="DefaultParagraphFont"/>
    <w:link w:val="Style11"/>
    <w:rsid w:val="00CD4F47"/>
    <w:rPr>
      <w:rFonts w:ascii="Tahoma" w:eastAsiaTheme="minorHAnsi" w:hAnsi="Tahoma" w:cs="Arial"/>
      <w:b/>
      <w:color w:val="000000" w:themeColor="text1"/>
      <w:sz w:val="22"/>
      <w:szCs w:val="22"/>
      <w:lang w:val="en-GB"/>
    </w:rPr>
  </w:style>
  <w:style w:type="paragraph" w:customStyle="1" w:styleId="Style111">
    <w:name w:val="Style 1.1.1"/>
    <w:basedOn w:val="SubHeading1"/>
    <w:rsid w:val="00CD4F47"/>
    <w:pPr>
      <w:numPr>
        <w:ilvl w:val="2"/>
      </w:numPr>
      <w:jc w:val="both"/>
    </w:pPr>
    <w:rPr>
      <w:color w:val="000000" w:themeColor="text1"/>
    </w:rPr>
  </w:style>
  <w:style w:type="paragraph" w:styleId="ListBullet">
    <w:name w:val="List Bullet"/>
    <w:basedOn w:val="Normal"/>
    <w:autoRedefine/>
    <w:rsid w:val="00CD4F47"/>
    <w:pPr>
      <w:numPr>
        <w:numId w:val="30"/>
      </w:numPr>
      <w:spacing w:after="0" w:line="240" w:lineRule="auto"/>
    </w:pPr>
    <w:rPr>
      <w:rFonts w:ascii="Times New Roman" w:hAnsi="Times New Roman"/>
      <w:sz w:val="24"/>
      <w:szCs w:val="24"/>
      <w:lang w:val="en-US" w:eastAsia="en-US"/>
    </w:rPr>
  </w:style>
  <w:style w:type="paragraph" w:customStyle="1" w:styleId="Style1">
    <w:name w:val="Style1"/>
    <w:basedOn w:val="SubHeading1"/>
    <w:link w:val="Style1Char"/>
    <w:qFormat/>
    <w:rsid w:val="00CD4F47"/>
    <w:pPr>
      <w:numPr>
        <w:numId w:val="1"/>
      </w:numPr>
      <w:ind w:left="680" w:hanging="680"/>
    </w:pPr>
    <w:rPr>
      <w:rFonts w:ascii="Tahoma" w:hAnsi="Tahoma"/>
      <w:color w:val="auto"/>
      <w:lang w:val="en-US"/>
    </w:rPr>
  </w:style>
  <w:style w:type="character" w:customStyle="1" w:styleId="Style1Char">
    <w:name w:val="Style1 Char"/>
    <w:basedOn w:val="DefaultParagraphFont"/>
    <w:link w:val="Style1"/>
    <w:rsid w:val="00CD4F47"/>
    <w:rPr>
      <w:rFonts w:ascii="Tahoma" w:eastAsiaTheme="minorHAnsi" w:hAnsi="Tahoma" w:cstheme="minorBidi"/>
      <w:b/>
      <w:sz w:val="22"/>
      <w:szCs w:val="22"/>
    </w:rPr>
  </w:style>
  <w:style w:type="paragraph" w:styleId="NoSpacing">
    <w:name w:val="No Spacing"/>
    <w:link w:val="NoSpacingChar"/>
    <w:uiPriority w:val="1"/>
    <w:qFormat/>
    <w:rsid w:val="00CD4F47"/>
    <w:rPr>
      <w:rFonts w:asciiTheme="minorHAnsi" w:eastAsiaTheme="minorHAnsi" w:hAnsiTheme="minorHAnsi" w:cstheme="minorBidi"/>
      <w:sz w:val="22"/>
      <w:szCs w:val="22"/>
      <w:lang w:val="en-GB"/>
    </w:rPr>
  </w:style>
  <w:style w:type="character" w:customStyle="1" w:styleId="NoSpacingChar">
    <w:name w:val="No Spacing Char"/>
    <w:link w:val="NoSpacing"/>
    <w:uiPriority w:val="1"/>
    <w:locked/>
    <w:rsid w:val="00CD4F47"/>
    <w:rPr>
      <w:rFonts w:asciiTheme="minorHAnsi" w:eastAsiaTheme="minorHAnsi" w:hAnsiTheme="minorHAnsi" w:cstheme="minorBidi"/>
      <w:sz w:val="22"/>
      <w:szCs w:val="22"/>
      <w:lang w:val="en-GB"/>
    </w:rPr>
  </w:style>
  <w:style w:type="character" w:styleId="Hyperlink">
    <w:name w:val="Hyperlink"/>
    <w:basedOn w:val="DefaultParagraphFont"/>
    <w:uiPriority w:val="99"/>
    <w:unhideWhenUsed/>
    <w:rsid w:val="00153037"/>
    <w:rPr>
      <w:color w:val="0563C1" w:themeColor="hyperlink"/>
      <w:u w:val="single"/>
    </w:rPr>
  </w:style>
  <w:style w:type="character" w:styleId="UnresolvedMention">
    <w:name w:val="Unresolved Mention"/>
    <w:basedOn w:val="DefaultParagraphFont"/>
    <w:uiPriority w:val="99"/>
    <w:semiHidden/>
    <w:unhideWhenUsed/>
    <w:rsid w:val="005D262D"/>
    <w:rPr>
      <w:color w:val="605E5C"/>
      <w:shd w:val="clear" w:color="auto" w:fill="E1DFDD"/>
    </w:rPr>
  </w:style>
  <w:style w:type="paragraph" w:styleId="Footer">
    <w:name w:val="footer"/>
    <w:basedOn w:val="Normal"/>
    <w:link w:val="FooterChar"/>
    <w:uiPriority w:val="99"/>
    <w:semiHidden/>
    <w:unhideWhenUsed/>
    <w:rsid w:val="00C3481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3481E"/>
    <w:rPr>
      <w:rFonts w:eastAsia="Times New Roman"/>
      <w:sz w:val="22"/>
      <w:szCs w:val="22"/>
      <w:lang w:val="en-GB" w:eastAsia="en-GB"/>
    </w:rPr>
  </w:style>
  <w:style w:type="character" w:customStyle="1" w:styleId="SubHeading1Char">
    <w:name w:val="Sub Heading 1 Char"/>
    <w:basedOn w:val="DefaultParagraphFont"/>
    <w:link w:val="SubHeading1"/>
    <w:rsid w:val="00FC7C5A"/>
    <w:rPr>
      <w:rFonts w:asciiTheme="minorHAnsi" w:eastAsiaTheme="minorHAnsi" w:hAnsiTheme="minorHAnsi" w:cstheme="minorBidi"/>
      <w:b/>
      <w:color w:val="808080" w:themeColor="background1" w:themeShade="8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6881145">
      <w:bodyDiv w:val="1"/>
      <w:marLeft w:val="0"/>
      <w:marRight w:val="0"/>
      <w:marTop w:val="0"/>
      <w:marBottom w:val="0"/>
      <w:divBdr>
        <w:top w:val="none" w:sz="0" w:space="0" w:color="auto"/>
        <w:left w:val="none" w:sz="0" w:space="0" w:color="auto"/>
        <w:bottom w:val="none" w:sz="0" w:space="0" w:color="auto"/>
        <w:right w:val="none" w:sz="0" w:space="0" w:color="auto"/>
      </w:divBdr>
    </w:div>
    <w:div w:id="213139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mikuwa@sadc.in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lab.sadc.int/s/ECkijs8GMiX5Ao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jagai@sadc.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1" ma:contentTypeDescription="Create a new document." ma:contentTypeScope="" ma:versionID="57204275a98f7a253e8f630a2bd23823">
  <xsd:schema xmlns:xsd="http://www.w3.org/2001/XMLSchema" xmlns:xs="http://www.w3.org/2001/XMLSchema" xmlns:p="http://schemas.microsoft.com/office/2006/metadata/properties" xmlns:ns2="644a89e5-6bf3-45be-973d-31dedccce5a6" targetNamespace="http://schemas.microsoft.com/office/2006/metadata/properties" ma:root="true" ma:fieldsID="02fa2c5dab7c54bfe4acdd3a2f697a85"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B44CB0-5858-44A4-8FCD-E98C801A976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B02F95E-AEB5-4E70-B4E1-840F72C574D0}">
  <ds:schemaRefs>
    <ds:schemaRef ds:uri="http://schemas.microsoft.com/sharepoint/v3/contenttype/forms"/>
  </ds:schemaRefs>
</ds:datastoreItem>
</file>

<file path=customXml/itemProps3.xml><?xml version="1.0" encoding="utf-8"?>
<ds:datastoreItem xmlns:ds="http://schemas.openxmlformats.org/officeDocument/2006/customXml" ds:itemID="{FC32E90D-EF28-47A1-AF3B-734BC627817B}">
  <ds:schemaRefs>
    <ds:schemaRef ds:uri="http://schemas.openxmlformats.org/officeDocument/2006/bibliography"/>
  </ds:schemaRefs>
</ds:datastoreItem>
</file>

<file path=customXml/itemProps4.xml><?xml version="1.0" encoding="utf-8"?>
<ds:datastoreItem xmlns:ds="http://schemas.openxmlformats.org/officeDocument/2006/customXml" ds:itemID="{739F35C6-CE26-4E82-B544-00816E19E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1457</Words>
  <Characters>8306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dc:creator>
  <cp:keywords/>
  <cp:lastModifiedBy>Mercy Mikuwa</cp:lastModifiedBy>
  <cp:revision>5</cp:revision>
  <cp:lastPrinted>2021-03-11T09:56:00Z</cp:lastPrinted>
  <dcterms:created xsi:type="dcterms:W3CDTF">2026-09-29T12:11:00Z</dcterms:created>
  <dcterms:modified xsi:type="dcterms:W3CDTF">2026-09-29T13:03:00Z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