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B8" w:rsidRPr="00CA0991" w:rsidRDefault="003C7BB8" w:rsidP="003C7BB8">
      <w:pPr>
        <w:pStyle w:val="ListParagraph"/>
        <w:numPr>
          <w:ilvl w:val="0"/>
          <w:numId w:val="1"/>
        </w:numPr>
        <w:jc w:val="both"/>
        <w:rPr>
          <w:rFonts w:ascii="Arial" w:eastAsia="Cambria" w:hAnsi="Arial" w:cs="Arial"/>
          <w:b/>
          <w:lang w:val="en-GB"/>
        </w:rPr>
      </w:pPr>
      <w:r w:rsidRPr="00CA0991">
        <w:rPr>
          <w:rFonts w:ascii="Arial" w:eastAsia="Cambria" w:hAnsi="Arial" w:cs="Arial"/>
          <w:b/>
          <w:lang w:val="en-GB"/>
        </w:rPr>
        <w:t xml:space="preserve">Recruitment Officer - Grade 6 </w:t>
      </w:r>
    </w:p>
    <w:p w:rsidR="003C7BB8" w:rsidRPr="00CA0991" w:rsidRDefault="003C7BB8" w:rsidP="003C7BB8">
      <w:pPr>
        <w:ind w:left="720"/>
        <w:jc w:val="both"/>
        <w:rPr>
          <w:rFonts w:ascii="Arial" w:eastAsia="Cambria" w:hAnsi="Arial" w:cs="Arial"/>
          <w:lang w:val="en-GB"/>
        </w:rPr>
      </w:pPr>
    </w:p>
    <w:p w:rsidR="003C7BB8" w:rsidRPr="00CA0991" w:rsidRDefault="003C7BB8" w:rsidP="003C7BB8">
      <w:pPr>
        <w:shd w:val="clear" w:color="auto" w:fill="FFFFFF" w:themeFill="background1"/>
        <w:jc w:val="both"/>
        <w:rPr>
          <w:rFonts w:ascii="Arial" w:hAnsi="Arial" w:cs="Arial"/>
          <w:b/>
        </w:rPr>
      </w:pPr>
      <w:r w:rsidRPr="00CA0991">
        <w:rPr>
          <w:rFonts w:ascii="Arial" w:hAnsi="Arial" w:cs="Arial"/>
          <w:b/>
        </w:rPr>
        <w:t>Purpose of the job</w:t>
      </w:r>
      <w:r>
        <w:rPr>
          <w:rFonts w:ascii="Arial" w:hAnsi="Arial" w:cs="Arial"/>
          <w:b/>
        </w:rPr>
        <w:t>:</w:t>
      </w:r>
    </w:p>
    <w:p w:rsidR="003C7BB8" w:rsidRPr="00CA0991" w:rsidRDefault="003C7BB8" w:rsidP="003C7BB8">
      <w:pPr>
        <w:spacing w:after="160" w:line="259" w:lineRule="auto"/>
        <w:contextualSpacing/>
        <w:jc w:val="both"/>
        <w:rPr>
          <w:rFonts w:ascii="Arial" w:eastAsiaTheme="minorHAnsi" w:hAnsi="Arial" w:cs="Arial"/>
        </w:rPr>
      </w:pPr>
      <w:r w:rsidRPr="00CA0991">
        <w:rPr>
          <w:rFonts w:ascii="Arial" w:eastAsiaTheme="minorHAnsi" w:hAnsi="Arial" w:cs="Arial"/>
        </w:rPr>
        <w:t xml:space="preserve">Implement the SADC Secretariat Recruitment Plan and timely deliver on the recruitment activities. </w:t>
      </w:r>
    </w:p>
    <w:p w:rsidR="003C7BB8" w:rsidRPr="00CA0991" w:rsidRDefault="003C7BB8" w:rsidP="003C7BB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C7BB8" w:rsidRPr="00CA0991" w:rsidRDefault="003C7BB8" w:rsidP="003C7BB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A0991">
        <w:rPr>
          <w:rFonts w:ascii="Arial" w:hAnsi="Arial" w:cs="Arial"/>
          <w:b/>
        </w:rPr>
        <w:t>Duties and Responsibilities</w:t>
      </w:r>
    </w:p>
    <w:p w:rsidR="003C7BB8" w:rsidRDefault="003C7BB8" w:rsidP="003C7BB8">
      <w:pPr>
        <w:pStyle w:val="ListParagraph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ind w:left="900" w:hanging="360"/>
        <w:jc w:val="both"/>
        <w:rPr>
          <w:rFonts w:ascii="Arial" w:hAnsi="Arial" w:cs="Arial"/>
          <w:color w:val="333333"/>
        </w:rPr>
      </w:pPr>
      <w:r w:rsidRPr="00471330">
        <w:rPr>
          <w:rFonts w:ascii="Arial" w:hAnsi="Arial" w:cs="Arial"/>
          <w:color w:val="333333"/>
        </w:rPr>
        <w:t>Conduct all aspects of recruitment and selection for the set positions in accordance with the processes and the SADC Recruitment Selection and Appointment Policy.</w:t>
      </w:r>
    </w:p>
    <w:p w:rsidR="003C7BB8" w:rsidRDefault="003C7BB8" w:rsidP="003C7BB8">
      <w:pPr>
        <w:pStyle w:val="ListParagraph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ind w:left="900" w:hanging="360"/>
        <w:jc w:val="both"/>
        <w:rPr>
          <w:rFonts w:ascii="Arial" w:hAnsi="Arial" w:cs="Arial"/>
          <w:color w:val="333333"/>
        </w:rPr>
      </w:pPr>
      <w:r w:rsidRPr="00471330">
        <w:rPr>
          <w:rFonts w:ascii="Arial" w:hAnsi="Arial" w:cs="Arial"/>
          <w:color w:val="333333"/>
        </w:rPr>
        <w:t>Consolidate all applications from the Member States, recording and verifying the application packages.</w:t>
      </w:r>
    </w:p>
    <w:p w:rsidR="003C7BB8" w:rsidRDefault="003C7BB8" w:rsidP="003C7BB8">
      <w:pPr>
        <w:pStyle w:val="ListParagraph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ind w:left="900" w:hanging="360"/>
        <w:jc w:val="both"/>
        <w:rPr>
          <w:rFonts w:ascii="Arial" w:hAnsi="Arial" w:cs="Arial"/>
          <w:color w:val="333333"/>
        </w:rPr>
      </w:pPr>
      <w:r w:rsidRPr="00471330">
        <w:rPr>
          <w:rFonts w:ascii="Arial" w:hAnsi="Arial" w:cs="Arial"/>
          <w:color w:val="333333"/>
        </w:rPr>
        <w:t>Coordinate the process of translation of applications.   </w:t>
      </w:r>
    </w:p>
    <w:p w:rsidR="003C7BB8" w:rsidRDefault="003C7BB8" w:rsidP="003C7BB8">
      <w:pPr>
        <w:pStyle w:val="ListParagraph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ind w:left="900" w:hanging="360"/>
        <w:jc w:val="both"/>
        <w:rPr>
          <w:rFonts w:ascii="Arial" w:hAnsi="Arial" w:cs="Arial"/>
          <w:color w:val="333333"/>
        </w:rPr>
      </w:pPr>
      <w:r w:rsidRPr="00471330">
        <w:rPr>
          <w:rFonts w:ascii="Arial" w:hAnsi="Arial" w:cs="Arial"/>
          <w:color w:val="333333"/>
        </w:rPr>
        <w:t>Conduct preliminary screening and develop a longlist</w:t>
      </w:r>
    </w:p>
    <w:p w:rsidR="003C7BB8" w:rsidRPr="00471330" w:rsidRDefault="003C7BB8" w:rsidP="003C7BB8">
      <w:pPr>
        <w:pStyle w:val="ListParagraph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ind w:left="900" w:hanging="360"/>
        <w:jc w:val="both"/>
        <w:rPr>
          <w:rFonts w:ascii="Arial" w:hAnsi="Arial" w:cs="Arial"/>
          <w:color w:val="333333"/>
        </w:rPr>
      </w:pPr>
      <w:r w:rsidRPr="00471330">
        <w:rPr>
          <w:rFonts w:ascii="Arial" w:hAnsi="Arial" w:cs="Arial"/>
          <w:color w:val="333333"/>
        </w:rPr>
        <w:t>Ensure prior approval of shortlisting and interview Committees</w:t>
      </w:r>
    </w:p>
    <w:p w:rsidR="003C7BB8" w:rsidRPr="00CA0991" w:rsidRDefault="003C7BB8" w:rsidP="003C7BB8">
      <w:pPr>
        <w:numPr>
          <w:ilvl w:val="1"/>
          <w:numId w:val="8"/>
        </w:numPr>
        <w:tabs>
          <w:tab w:val="num" w:pos="630"/>
        </w:tabs>
        <w:spacing w:after="160" w:line="259" w:lineRule="auto"/>
        <w:contextualSpacing/>
        <w:jc w:val="both"/>
        <w:rPr>
          <w:rFonts w:ascii="Arial" w:hAnsi="Arial" w:cs="Arial"/>
          <w:color w:val="333333"/>
        </w:rPr>
      </w:pPr>
      <w:r w:rsidRPr="00CA0991">
        <w:rPr>
          <w:rFonts w:ascii="Arial" w:hAnsi="Arial" w:cs="Arial"/>
          <w:color w:val="333333"/>
        </w:rPr>
        <w:t>Coordinate with Directorates and Units to finalize and conduct the shortlisting process. </w:t>
      </w:r>
    </w:p>
    <w:p w:rsidR="003C7BB8" w:rsidRPr="00CA0991" w:rsidRDefault="003C7BB8" w:rsidP="003C7BB8">
      <w:pPr>
        <w:numPr>
          <w:ilvl w:val="1"/>
          <w:numId w:val="8"/>
        </w:numPr>
        <w:tabs>
          <w:tab w:val="num" w:pos="630"/>
        </w:tabs>
        <w:spacing w:after="160" w:line="259" w:lineRule="auto"/>
        <w:contextualSpacing/>
        <w:jc w:val="both"/>
        <w:rPr>
          <w:rFonts w:ascii="Arial" w:hAnsi="Arial" w:cs="Arial"/>
          <w:color w:val="333333"/>
        </w:rPr>
      </w:pPr>
      <w:r w:rsidRPr="00CA0991">
        <w:rPr>
          <w:rFonts w:ascii="Arial" w:hAnsi="Arial" w:cs="Arial"/>
          <w:color w:val="333333"/>
        </w:rPr>
        <w:t>Provide orientation and support to the Selection Committees.</w:t>
      </w:r>
    </w:p>
    <w:p w:rsidR="003C7BB8" w:rsidRPr="00CA0991" w:rsidRDefault="003C7BB8" w:rsidP="003C7BB8">
      <w:pPr>
        <w:numPr>
          <w:ilvl w:val="1"/>
          <w:numId w:val="8"/>
        </w:numPr>
        <w:tabs>
          <w:tab w:val="num" w:pos="630"/>
        </w:tabs>
        <w:spacing w:after="160" w:line="259" w:lineRule="auto"/>
        <w:contextualSpacing/>
        <w:jc w:val="both"/>
        <w:rPr>
          <w:rFonts w:ascii="Arial" w:hAnsi="Arial" w:cs="Arial"/>
          <w:color w:val="333333"/>
        </w:rPr>
      </w:pPr>
      <w:r w:rsidRPr="00CA0991">
        <w:rPr>
          <w:rFonts w:ascii="Arial" w:hAnsi="Arial" w:cs="Arial"/>
          <w:color w:val="333333"/>
        </w:rPr>
        <w:t>Draft shortlisting reports and obtain approval. </w:t>
      </w:r>
    </w:p>
    <w:p w:rsidR="003C7BB8" w:rsidRPr="00CA0991" w:rsidRDefault="003C7BB8" w:rsidP="003C7BB8">
      <w:pPr>
        <w:numPr>
          <w:ilvl w:val="1"/>
          <w:numId w:val="8"/>
        </w:numPr>
        <w:tabs>
          <w:tab w:val="num" w:pos="630"/>
        </w:tabs>
        <w:spacing w:after="160" w:line="259" w:lineRule="auto"/>
        <w:contextualSpacing/>
        <w:jc w:val="both"/>
        <w:rPr>
          <w:rFonts w:ascii="Arial" w:hAnsi="Arial" w:cs="Arial"/>
          <w:color w:val="333333"/>
        </w:rPr>
      </w:pPr>
      <w:r w:rsidRPr="00CA0991">
        <w:rPr>
          <w:rFonts w:ascii="Arial" w:hAnsi="Arial" w:cs="Arial"/>
          <w:color w:val="333333"/>
        </w:rPr>
        <w:t>Assist in the development of assessment techniques (practical questions/activities and competency-based interviews)</w:t>
      </w:r>
    </w:p>
    <w:p w:rsidR="003C7BB8" w:rsidRPr="00CA0991" w:rsidRDefault="003C7BB8" w:rsidP="003C7BB8">
      <w:pPr>
        <w:numPr>
          <w:ilvl w:val="1"/>
          <w:numId w:val="8"/>
        </w:numPr>
        <w:tabs>
          <w:tab w:val="num" w:pos="630"/>
        </w:tabs>
        <w:spacing w:after="160" w:line="259" w:lineRule="auto"/>
        <w:contextualSpacing/>
        <w:jc w:val="both"/>
        <w:rPr>
          <w:rFonts w:ascii="Arial" w:hAnsi="Arial" w:cs="Arial"/>
          <w:color w:val="333333"/>
        </w:rPr>
      </w:pPr>
      <w:r w:rsidRPr="00CA0991">
        <w:rPr>
          <w:rFonts w:ascii="Arial" w:hAnsi="Arial" w:cs="Arial"/>
          <w:color w:val="333333"/>
        </w:rPr>
        <w:t>Arrange interviews and ensure timely communication with Committee Members and candidates.</w:t>
      </w:r>
    </w:p>
    <w:p w:rsidR="003C7BB8" w:rsidRPr="00CA0991" w:rsidRDefault="003C7BB8" w:rsidP="003C7BB8">
      <w:pPr>
        <w:numPr>
          <w:ilvl w:val="1"/>
          <w:numId w:val="8"/>
        </w:numPr>
        <w:tabs>
          <w:tab w:val="num" w:pos="630"/>
        </w:tabs>
        <w:spacing w:after="160" w:line="259" w:lineRule="auto"/>
        <w:contextualSpacing/>
        <w:jc w:val="both"/>
        <w:rPr>
          <w:rFonts w:ascii="Arial" w:hAnsi="Arial" w:cs="Arial"/>
          <w:color w:val="333333"/>
        </w:rPr>
      </w:pPr>
      <w:r w:rsidRPr="00CA0991">
        <w:rPr>
          <w:rFonts w:ascii="Arial" w:hAnsi="Arial" w:cs="Arial"/>
          <w:color w:val="333333"/>
        </w:rPr>
        <w:t>Participate as a Committee Member during the interview and shortlisting processes and provide relevant technical expertise. </w:t>
      </w:r>
    </w:p>
    <w:p w:rsidR="003C7BB8" w:rsidRPr="00CA0991" w:rsidRDefault="003C7BB8" w:rsidP="003C7BB8">
      <w:pPr>
        <w:numPr>
          <w:ilvl w:val="1"/>
          <w:numId w:val="8"/>
        </w:numPr>
        <w:tabs>
          <w:tab w:val="num" w:pos="630"/>
        </w:tabs>
        <w:spacing w:after="160" w:line="259" w:lineRule="auto"/>
        <w:contextualSpacing/>
        <w:jc w:val="both"/>
        <w:rPr>
          <w:rFonts w:ascii="Arial" w:hAnsi="Arial" w:cs="Arial"/>
          <w:color w:val="333333"/>
        </w:rPr>
      </w:pPr>
      <w:r w:rsidRPr="00CA0991">
        <w:rPr>
          <w:rFonts w:ascii="Arial" w:hAnsi="Arial" w:cs="Arial"/>
          <w:color w:val="333333"/>
        </w:rPr>
        <w:t>Draft interview report and ensure timely approval.</w:t>
      </w:r>
    </w:p>
    <w:p w:rsidR="003C7BB8" w:rsidRPr="00CA0991" w:rsidRDefault="003C7BB8" w:rsidP="003C7BB8">
      <w:pPr>
        <w:numPr>
          <w:ilvl w:val="1"/>
          <w:numId w:val="8"/>
        </w:numPr>
        <w:tabs>
          <w:tab w:val="num" w:pos="630"/>
        </w:tabs>
        <w:spacing w:after="160" w:line="259" w:lineRule="auto"/>
        <w:contextualSpacing/>
        <w:jc w:val="both"/>
        <w:rPr>
          <w:rFonts w:ascii="Arial" w:hAnsi="Arial" w:cs="Arial"/>
          <w:color w:val="333333"/>
        </w:rPr>
      </w:pPr>
      <w:r w:rsidRPr="00CA0991">
        <w:rPr>
          <w:rFonts w:ascii="Arial" w:hAnsi="Arial" w:cs="Arial"/>
          <w:color w:val="333333"/>
        </w:rPr>
        <w:t>Conduct reference and background checks and support candidates to obtain a security clearance</w:t>
      </w:r>
    </w:p>
    <w:p w:rsidR="003C7BB8" w:rsidRPr="00CA0991" w:rsidRDefault="003C7BB8" w:rsidP="003C7BB8">
      <w:pPr>
        <w:numPr>
          <w:ilvl w:val="1"/>
          <w:numId w:val="8"/>
        </w:numPr>
        <w:tabs>
          <w:tab w:val="num" w:pos="630"/>
        </w:tabs>
        <w:spacing w:after="160" w:line="259" w:lineRule="auto"/>
        <w:contextualSpacing/>
        <w:jc w:val="both"/>
        <w:rPr>
          <w:rFonts w:ascii="Arial" w:hAnsi="Arial" w:cs="Arial"/>
          <w:color w:val="333333"/>
        </w:rPr>
      </w:pPr>
      <w:r w:rsidRPr="00CA0991">
        <w:rPr>
          <w:rFonts w:ascii="Arial" w:hAnsi="Arial" w:cs="Arial"/>
          <w:color w:val="333333"/>
        </w:rPr>
        <w:t>Frequently communicate with hiring managers to discuss the recruitment process and keep them informed of the progress.</w:t>
      </w:r>
    </w:p>
    <w:p w:rsidR="003C7BB8" w:rsidRPr="00CA0991" w:rsidRDefault="003C7BB8" w:rsidP="003C7BB8">
      <w:pPr>
        <w:numPr>
          <w:ilvl w:val="1"/>
          <w:numId w:val="8"/>
        </w:numPr>
        <w:tabs>
          <w:tab w:val="num" w:pos="630"/>
        </w:tabs>
        <w:spacing w:after="160" w:line="259" w:lineRule="auto"/>
        <w:contextualSpacing/>
        <w:jc w:val="both"/>
        <w:rPr>
          <w:rFonts w:ascii="Arial" w:hAnsi="Arial" w:cs="Arial"/>
          <w:color w:val="333333"/>
        </w:rPr>
      </w:pPr>
      <w:r w:rsidRPr="00CA0991">
        <w:rPr>
          <w:rFonts w:ascii="Arial" w:hAnsi="Arial" w:cs="Arial"/>
          <w:color w:val="333333"/>
        </w:rPr>
        <w:t>Provide feedback to all candidates regarding interview outcomes. </w:t>
      </w:r>
    </w:p>
    <w:p w:rsidR="003C7BB8" w:rsidRPr="00CA0991" w:rsidRDefault="003C7BB8" w:rsidP="003C7BB8">
      <w:pPr>
        <w:numPr>
          <w:ilvl w:val="1"/>
          <w:numId w:val="8"/>
        </w:numPr>
        <w:tabs>
          <w:tab w:val="num" w:pos="630"/>
        </w:tabs>
        <w:spacing w:after="160" w:line="259" w:lineRule="auto"/>
        <w:contextualSpacing/>
        <w:jc w:val="both"/>
        <w:rPr>
          <w:rFonts w:ascii="Arial" w:hAnsi="Arial" w:cs="Arial"/>
          <w:color w:val="333333"/>
        </w:rPr>
      </w:pPr>
      <w:r w:rsidRPr="00CA0991">
        <w:rPr>
          <w:rFonts w:ascii="Arial" w:hAnsi="Arial" w:cs="Arial"/>
          <w:color w:val="333333"/>
        </w:rPr>
        <w:t>Ensure adherence to recruitment time plans.</w:t>
      </w:r>
    </w:p>
    <w:p w:rsidR="003C7BB8" w:rsidRPr="00CA0991" w:rsidRDefault="003C7BB8" w:rsidP="003C7BB8">
      <w:pPr>
        <w:numPr>
          <w:ilvl w:val="1"/>
          <w:numId w:val="8"/>
        </w:numPr>
        <w:tabs>
          <w:tab w:val="num" w:pos="630"/>
        </w:tabs>
        <w:spacing w:after="160" w:line="259" w:lineRule="auto"/>
        <w:contextualSpacing/>
        <w:jc w:val="both"/>
        <w:rPr>
          <w:rFonts w:ascii="Arial" w:hAnsi="Arial" w:cs="Arial"/>
          <w:color w:val="333333"/>
        </w:rPr>
      </w:pPr>
      <w:r w:rsidRPr="00CA0991">
        <w:rPr>
          <w:rFonts w:ascii="Arial" w:hAnsi="Arial" w:cs="Arial"/>
          <w:color w:val="333333"/>
        </w:rPr>
        <w:t>Produce recruitment analytics reports considering Member States' representation and gender parity.</w:t>
      </w:r>
    </w:p>
    <w:p w:rsidR="003C7BB8" w:rsidRPr="00CA0991" w:rsidRDefault="003C7BB8" w:rsidP="003C7BB8">
      <w:pPr>
        <w:numPr>
          <w:ilvl w:val="1"/>
          <w:numId w:val="8"/>
        </w:numPr>
        <w:tabs>
          <w:tab w:val="num" w:pos="630"/>
        </w:tabs>
        <w:spacing w:after="160" w:line="259" w:lineRule="auto"/>
        <w:contextualSpacing/>
        <w:jc w:val="both"/>
        <w:rPr>
          <w:rFonts w:ascii="Arial" w:hAnsi="Arial" w:cs="Arial"/>
          <w:color w:val="333333"/>
        </w:rPr>
      </w:pPr>
      <w:r w:rsidRPr="00CA0991">
        <w:rPr>
          <w:rFonts w:ascii="Arial" w:hAnsi="Arial" w:cs="Arial"/>
          <w:color w:val="333333"/>
        </w:rPr>
        <w:t>Support the maintenance and update of recruitment reports and metrics. </w:t>
      </w:r>
    </w:p>
    <w:p w:rsidR="003C7BB8" w:rsidRPr="00CA0991" w:rsidRDefault="003C7BB8" w:rsidP="003C7BB8">
      <w:pPr>
        <w:numPr>
          <w:ilvl w:val="1"/>
          <w:numId w:val="8"/>
        </w:numPr>
        <w:tabs>
          <w:tab w:val="num" w:pos="630"/>
        </w:tabs>
        <w:spacing w:after="160" w:line="259" w:lineRule="auto"/>
        <w:contextualSpacing/>
        <w:jc w:val="both"/>
        <w:rPr>
          <w:rFonts w:ascii="Arial" w:hAnsi="Arial" w:cs="Arial"/>
          <w:color w:val="333333"/>
        </w:rPr>
      </w:pPr>
      <w:r w:rsidRPr="00CA0991">
        <w:rPr>
          <w:rFonts w:ascii="Arial" w:hAnsi="Arial" w:cs="Arial"/>
          <w:color w:val="333333"/>
        </w:rPr>
        <w:t>Support any other tasks necessary in the Directorate and carry out any assignments given by the immediate supervisor.</w:t>
      </w:r>
    </w:p>
    <w:p w:rsidR="003C7BB8" w:rsidRPr="00CA0991" w:rsidRDefault="003C7BB8" w:rsidP="003C7BB8">
      <w:pPr>
        <w:ind w:left="720" w:hanging="720"/>
        <w:contextualSpacing/>
        <w:jc w:val="both"/>
        <w:rPr>
          <w:rFonts w:ascii="Arial" w:hAnsi="Arial" w:cs="Arial"/>
          <w:b/>
          <w:bCs/>
          <w:lang w:val="en-GB"/>
        </w:rPr>
      </w:pPr>
    </w:p>
    <w:p w:rsidR="003C7BB8" w:rsidRPr="00CA0991" w:rsidRDefault="003C7BB8" w:rsidP="003C7BB8">
      <w:pPr>
        <w:ind w:left="720" w:hanging="180"/>
        <w:contextualSpacing/>
        <w:jc w:val="both"/>
        <w:rPr>
          <w:rFonts w:ascii="Arial" w:hAnsi="Arial" w:cs="Arial"/>
          <w:b/>
          <w:bCs/>
          <w:lang w:val="en-GB"/>
        </w:rPr>
      </w:pPr>
      <w:r w:rsidRPr="00CA0991">
        <w:rPr>
          <w:rFonts w:ascii="Arial" w:hAnsi="Arial" w:cs="Arial"/>
          <w:b/>
          <w:bCs/>
          <w:lang w:val="en-GB"/>
        </w:rPr>
        <w:t>Position Requirements</w:t>
      </w:r>
    </w:p>
    <w:p w:rsidR="003C7BB8" w:rsidRPr="00CA0991" w:rsidRDefault="003C7BB8" w:rsidP="003C7BB8">
      <w:pPr>
        <w:shd w:val="clear" w:color="auto" w:fill="FFFFFF" w:themeFill="background1"/>
        <w:contextualSpacing/>
        <w:jc w:val="both"/>
        <w:rPr>
          <w:rFonts w:ascii="Arial" w:hAnsi="Arial" w:cs="Arial"/>
          <w:bCs/>
          <w:lang w:val="en-GB"/>
        </w:rPr>
      </w:pPr>
    </w:p>
    <w:p w:rsidR="003C7BB8" w:rsidRPr="00CA0991" w:rsidRDefault="003C7BB8" w:rsidP="003C7BB8">
      <w:pPr>
        <w:shd w:val="clear" w:color="auto" w:fill="FFFFFF" w:themeFill="background1"/>
        <w:ind w:firstLine="540"/>
        <w:contextualSpacing/>
        <w:jc w:val="both"/>
        <w:rPr>
          <w:rFonts w:ascii="Arial" w:hAnsi="Arial" w:cs="Arial"/>
          <w:b/>
          <w:bCs/>
          <w:lang w:val="en-GB"/>
        </w:rPr>
      </w:pPr>
      <w:r w:rsidRPr="00CA0991">
        <w:rPr>
          <w:rFonts w:ascii="Arial" w:hAnsi="Arial" w:cs="Arial"/>
          <w:b/>
          <w:bCs/>
          <w:lang w:val="en-GB"/>
        </w:rPr>
        <w:t>Qualifications</w:t>
      </w:r>
    </w:p>
    <w:p w:rsidR="003C7BB8" w:rsidRPr="00CA0991" w:rsidRDefault="003C7BB8" w:rsidP="003C7BB8">
      <w:pPr>
        <w:numPr>
          <w:ilvl w:val="0"/>
          <w:numId w:val="3"/>
        </w:numPr>
        <w:shd w:val="clear" w:color="auto" w:fill="FFFFFF" w:themeFill="background1"/>
        <w:tabs>
          <w:tab w:val="num" w:pos="720"/>
        </w:tabs>
        <w:spacing w:after="160" w:line="259" w:lineRule="auto"/>
        <w:contextualSpacing/>
        <w:jc w:val="both"/>
        <w:rPr>
          <w:rFonts w:ascii="Arial" w:eastAsia="Cambria" w:hAnsi="Arial" w:cs="Arial"/>
        </w:rPr>
      </w:pPr>
      <w:r w:rsidRPr="00CA0991">
        <w:rPr>
          <w:rFonts w:ascii="Arial" w:eastAsia="Cambria" w:hAnsi="Arial" w:cs="Arial"/>
        </w:rPr>
        <w:t>A Master’s degree in a relevant discipline (Human Resources / Psychology/ Business Administration</w:t>
      </w:r>
      <w:r w:rsidRPr="00CA0991">
        <w:rPr>
          <w:rFonts w:ascii="Arial" w:eastAsia="Cambria" w:hAnsi="Arial" w:cs="Arial"/>
          <w:b/>
          <w:bCs/>
        </w:rPr>
        <w:t>, </w:t>
      </w:r>
      <w:r w:rsidRPr="00CA0991">
        <w:rPr>
          <w:rFonts w:ascii="Arial" w:eastAsia="Cambria" w:hAnsi="Arial" w:cs="Arial"/>
        </w:rPr>
        <w:t>Organizational Development).</w:t>
      </w:r>
    </w:p>
    <w:p w:rsidR="003C7BB8" w:rsidRPr="00CA0991" w:rsidRDefault="003C7BB8" w:rsidP="003C7BB8">
      <w:pPr>
        <w:shd w:val="clear" w:color="auto" w:fill="FFFFFF" w:themeFill="background1"/>
        <w:ind w:left="720"/>
        <w:contextualSpacing/>
        <w:jc w:val="both"/>
        <w:rPr>
          <w:rFonts w:ascii="Arial" w:hAnsi="Arial" w:cs="Arial"/>
          <w:b/>
          <w:bCs/>
          <w:lang w:val="en-GB"/>
        </w:rPr>
      </w:pPr>
    </w:p>
    <w:p w:rsidR="003C7BB8" w:rsidRPr="00CA0991" w:rsidRDefault="003C7BB8" w:rsidP="003C7BB8">
      <w:pPr>
        <w:shd w:val="clear" w:color="auto" w:fill="FFFFFF" w:themeFill="background1"/>
        <w:ind w:firstLine="540"/>
        <w:contextualSpacing/>
        <w:jc w:val="both"/>
        <w:rPr>
          <w:rFonts w:ascii="Arial" w:hAnsi="Arial" w:cs="Arial"/>
          <w:b/>
          <w:bCs/>
          <w:lang w:val="en-GB"/>
        </w:rPr>
      </w:pPr>
      <w:r w:rsidRPr="00CA0991">
        <w:rPr>
          <w:rFonts w:ascii="Arial" w:hAnsi="Arial" w:cs="Arial"/>
          <w:b/>
          <w:bCs/>
          <w:lang w:val="en-GB"/>
        </w:rPr>
        <w:t>Specialised Knowledge</w:t>
      </w:r>
    </w:p>
    <w:p w:rsidR="003C7BB8" w:rsidRPr="00CA0991" w:rsidRDefault="003C7BB8" w:rsidP="003C7BB8">
      <w:pPr>
        <w:numPr>
          <w:ilvl w:val="0"/>
          <w:numId w:val="4"/>
        </w:numPr>
        <w:tabs>
          <w:tab w:val="num" w:pos="720"/>
        </w:tabs>
        <w:spacing w:line="259" w:lineRule="auto"/>
        <w:jc w:val="both"/>
        <w:rPr>
          <w:rFonts w:ascii="Arial" w:eastAsia="Cambria" w:hAnsi="Arial" w:cs="Arial"/>
        </w:rPr>
      </w:pPr>
      <w:r w:rsidRPr="00CA0991">
        <w:rPr>
          <w:rFonts w:ascii="Arial" w:eastAsia="Cambria" w:hAnsi="Arial" w:cs="Arial"/>
        </w:rPr>
        <w:t xml:space="preserve">Demonstrated knowledge of </w:t>
      </w:r>
      <w:r>
        <w:rPr>
          <w:rFonts w:ascii="Arial" w:eastAsia="Cambria" w:hAnsi="Arial" w:cs="Arial"/>
        </w:rPr>
        <w:t xml:space="preserve">the </w:t>
      </w:r>
      <w:r w:rsidRPr="00CA0991">
        <w:rPr>
          <w:rFonts w:ascii="Arial" w:eastAsia="Cambria" w:hAnsi="Arial" w:cs="Arial"/>
        </w:rPr>
        <w:t>competency interview process. </w:t>
      </w:r>
    </w:p>
    <w:p w:rsidR="003C7BB8" w:rsidRPr="00CA0991" w:rsidRDefault="003C7BB8" w:rsidP="003C7BB8">
      <w:pPr>
        <w:numPr>
          <w:ilvl w:val="0"/>
          <w:numId w:val="4"/>
        </w:numPr>
        <w:tabs>
          <w:tab w:val="num" w:pos="720"/>
        </w:tabs>
        <w:spacing w:line="259" w:lineRule="auto"/>
        <w:jc w:val="both"/>
        <w:rPr>
          <w:rFonts w:ascii="Arial" w:eastAsia="Cambria" w:hAnsi="Arial" w:cs="Arial"/>
        </w:rPr>
      </w:pPr>
      <w:r w:rsidRPr="00CA0991">
        <w:rPr>
          <w:rFonts w:ascii="Arial" w:eastAsia="Cambria" w:hAnsi="Arial" w:cs="Arial"/>
        </w:rPr>
        <w:lastRenderedPageBreak/>
        <w:t>Knowledge and ability to apply various candidate assessment and selection methodologies, tools</w:t>
      </w:r>
      <w:r>
        <w:rPr>
          <w:rFonts w:ascii="Arial" w:eastAsia="Cambria" w:hAnsi="Arial" w:cs="Arial"/>
        </w:rPr>
        <w:t>,</w:t>
      </w:r>
      <w:r w:rsidRPr="00CA0991">
        <w:rPr>
          <w:rFonts w:ascii="Arial" w:eastAsia="Cambria" w:hAnsi="Arial" w:cs="Arial"/>
        </w:rPr>
        <w:t xml:space="preserve"> and platforms; ability to effectively align them with specific recruitment needs</w:t>
      </w:r>
    </w:p>
    <w:p w:rsidR="003C7BB8" w:rsidRPr="00CA0991" w:rsidRDefault="003C7BB8" w:rsidP="003C7BB8">
      <w:pPr>
        <w:numPr>
          <w:ilvl w:val="0"/>
          <w:numId w:val="4"/>
        </w:numPr>
        <w:tabs>
          <w:tab w:val="num" w:pos="720"/>
        </w:tabs>
        <w:spacing w:line="259" w:lineRule="auto"/>
        <w:jc w:val="both"/>
        <w:rPr>
          <w:rFonts w:ascii="Arial" w:eastAsia="Cambria" w:hAnsi="Arial" w:cs="Arial"/>
        </w:rPr>
      </w:pPr>
      <w:r w:rsidRPr="00CA0991">
        <w:rPr>
          <w:rFonts w:ascii="Arial" w:eastAsia="Cambria" w:hAnsi="Arial" w:cs="Arial"/>
        </w:rPr>
        <w:t>Ability to interpret psychometric tests and relate the results to the other elements of the comprehensive approach to recruitment.</w:t>
      </w:r>
    </w:p>
    <w:p w:rsidR="003C7BB8" w:rsidRPr="00CA0991" w:rsidRDefault="003C7BB8" w:rsidP="003C7BB8">
      <w:pPr>
        <w:numPr>
          <w:ilvl w:val="0"/>
          <w:numId w:val="4"/>
        </w:numPr>
        <w:tabs>
          <w:tab w:val="num" w:pos="720"/>
        </w:tabs>
        <w:spacing w:line="259" w:lineRule="auto"/>
        <w:jc w:val="both"/>
        <w:rPr>
          <w:rFonts w:ascii="Arial" w:eastAsia="Cambria" w:hAnsi="Arial" w:cs="Arial"/>
        </w:rPr>
      </w:pPr>
      <w:r w:rsidRPr="00CA0991">
        <w:rPr>
          <w:rFonts w:ascii="Arial" w:eastAsia="Cambria" w:hAnsi="Arial" w:cs="Arial"/>
        </w:rPr>
        <w:t>Excellent project management and negotiation skills and a demonstrable ability to provide exceptional client service in a cross-cultural context</w:t>
      </w:r>
    </w:p>
    <w:p w:rsidR="003C7BB8" w:rsidRPr="00CA0991" w:rsidRDefault="003C7BB8" w:rsidP="003C7BB8">
      <w:pPr>
        <w:numPr>
          <w:ilvl w:val="0"/>
          <w:numId w:val="4"/>
        </w:numPr>
        <w:tabs>
          <w:tab w:val="num" w:pos="720"/>
        </w:tabs>
        <w:spacing w:line="259" w:lineRule="auto"/>
        <w:jc w:val="both"/>
        <w:rPr>
          <w:rFonts w:ascii="Arial" w:eastAsia="Cambria" w:hAnsi="Arial" w:cs="Arial"/>
        </w:rPr>
      </w:pPr>
      <w:r w:rsidRPr="00CA0991">
        <w:rPr>
          <w:rFonts w:ascii="Arial" w:eastAsia="Cambria" w:hAnsi="Arial" w:cs="Arial"/>
        </w:rPr>
        <w:t>Proficient in the use of computers and computer software relevant to the position</w:t>
      </w:r>
    </w:p>
    <w:p w:rsidR="003C7BB8" w:rsidRPr="00CA0991" w:rsidRDefault="003C7BB8" w:rsidP="003C7BB8">
      <w:pPr>
        <w:jc w:val="both"/>
        <w:rPr>
          <w:rFonts w:ascii="Arial" w:hAnsi="Arial" w:cs="Arial"/>
          <w:b/>
          <w:lang w:val="en-GB"/>
        </w:rPr>
      </w:pPr>
    </w:p>
    <w:p w:rsidR="003C7BB8" w:rsidRPr="00CA0991" w:rsidRDefault="003C7BB8" w:rsidP="003C7BB8">
      <w:pPr>
        <w:ind w:firstLine="630"/>
        <w:jc w:val="both"/>
        <w:rPr>
          <w:rFonts w:ascii="Arial" w:hAnsi="Arial" w:cs="Arial"/>
          <w:b/>
          <w:lang w:val="en-GB"/>
        </w:rPr>
      </w:pPr>
      <w:r w:rsidRPr="00CA0991">
        <w:rPr>
          <w:rFonts w:ascii="Arial" w:hAnsi="Arial" w:cs="Arial"/>
          <w:b/>
          <w:lang w:val="en-GB"/>
        </w:rPr>
        <w:t>Professional Certification</w:t>
      </w:r>
    </w:p>
    <w:p w:rsidR="003C7BB8" w:rsidRPr="00CA0991" w:rsidRDefault="003C7BB8" w:rsidP="003C7BB8">
      <w:pPr>
        <w:numPr>
          <w:ilvl w:val="0"/>
          <w:numId w:val="7"/>
        </w:numPr>
        <w:spacing w:after="160" w:line="259" w:lineRule="auto"/>
        <w:contextualSpacing/>
        <w:rPr>
          <w:rFonts w:ascii="Arial" w:hAnsi="Arial" w:cs="Arial"/>
        </w:rPr>
      </w:pPr>
      <w:r w:rsidRPr="00CA0991">
        <w:rPr>
          <w:rFonts w:ascii="Arial" w:hAnsi="Arial" w:cs="Arial"/>
        </w:rPr>
        <w:t xml:space="preserve">HR Certification would be an added advantage. </w:t>
      </w:r>
    </w:p>
    <w:p w:rsidR="003C7BB8" w:rsidRPr="00CA0991" w:rsidRDefault="003C7BB8" w:rsidP="003C7BB8">
      <w:pPr>
        <w:numPr>
          <w:ilvl w:val="0"/>
          <w:numId w:val="7"/>
        </w:numPr>
        <w:spacing w:after="160" w:line="259" w:lineRule="auto"/>
        <w:contextualSpacing/>
        <w:rPr>
          <w:rFonts w:ascii="Arial" w:hAnsi="Arial" w:cs="Arial"/>
        </w:rPr>
      </w:pPr>
      <w:r w:rsidRPr="00CA0991">
        <w:rPr>
          <w:rFonts w:ascii="Arial" w:hAnsi="Arial" w:cs="Arial"/>
        </w:rPr>
        <w:t>Member of an HR Professional body</w:t>
      </w:r>
    </w:p>
    <w:p w:rsidR="003C7BB8" w:rsidRPr="00CA0991" w:rsidRDefault="003C7BB8" w:rsidP="003C7BB8">
      <w:pPr>
        <w:jc w:val="both"/>
        <w:rPr>
          <w:rFonts w:ascii="Arial" w:eastAsia="Cambria" w:hAnsi="Arial" w:cs="Arial"/>
          <w:b/>
          <w:lang w:val="en-GB"/>
        </w:rPr>
      </w:pPr>
    </w:p>
    <w:p w:rsidR="003C7BB8" w:rsidRPr="00CA0991" w:rsidRDefault="003C7BB8" w:rsidP="003C7BB8">
      <w:pPr>
        <w:ind w:firstLine="270"/>
        <w:jc w:val="both"/>
        <w:rPr>
          <w:rFonts w:ascii="Arial" w:eastAsia="Cambria" w:hAnsi="Arial" w:cs="Arial"/>
          <w:b/>
          <w:lang w:val="en-GB"/>
        </w:rPr>
      </w:pPr>
      <w:r w:rsidRPr="00CA0991">
        <w:rPr>
          <w:rFonts w:ascii="Arial" w:eastAsia="Cambria" w:hAnsi="Arial" w:cs="Arial"/>
          <w:b/>
          <w:lang w:val="en-GB"/>
        </w:rPr>
        <w:t>Experience</w:t>
      </w:r>
    </w:p>
    <w:p w:rsidR="003C7BB8" w:rsidRPr="00CA0991" w:rsidRDefault="003C7BB8" w:rsidP="003C7BB8">
      <w:pPr>
        <w:numPr>
          <w:ilvl w:val="0"/>
          <w:numId w:val="5"/>
        </w:numPr>
        <w:shd w:val="clear" w:color="auto" w:fill="FFFFFF" w:themeFill="background1"/>
        <w:tabs>
          <w:tab w:val="num" w:pos="720"/>
        </w:tabs>
        <w:spacing w:after="160" w:line="259" w:lineRule="auto"/>
        <w:contextualSpacing/>
        <w:jc w:val="both"/>
        <w:rPr>
          <w:rFonts w:ascii="Arial" w:eastAsia="Cambria" w:hAnsi="Arial" w:cs="Arial"/>
        </w:rPr>
      </w:pPr>
      <w:r w:rsidRPr="00CA0991">
        <w:rPr>
          <w:rFonts w:ascii="Arial" w:eastAsia="Cambria" w:hAnsi="Arial" w:cs="Arial"/>
        </w:rPr>
        <w:t>At least 10 years of work experience in Human Resources, of which five years should be in recruitment.  </w:t>
      </w:r>
    </w:p>
    <w:p w:rsidR="003C7BB8" w:rsidRPr="00CA0991" w:rsidRDefault="003C7BB8" w:rsidP="003C7BB8">
      <w:pPr>
        <w:numPr>
          <w:ilvl w:val="0"/>
          <w:numId w:val="5"/>
        </w:numPr>
        <w:shd w:val="clear" w:color="auto" w:fill="FFFFFF" w:themeFill="background1"/>
        <w:tabs>
          <w:tab w:val="num" w:pos="720"/>
        </w:tabs>
        <w:spacing w:after="160" w:line="259" w:lineRule="auto"/>
        <w:contextualSpacing/>
        <w:jc w:val="both"/>
        <w:rPr>
          <w:rFonts w:ascii="Arial" w:eastAsia="Cambria" w:hAnsi="Arial" w:cs="Arial"/>
        </w:rPr>
      </w:pPr>
      <w:r w:rsidRPr="00CA0991">
        <w:rPr>
          <w:rFonts w:ascii="Arial" w:eastAsia="Cambria" w:hAnsi="Arial" w:cs="Arial"/>
        </w:rPr>
        <w:t>Experience in recruitment for an international non-profit/non-governmental organization is preferred.</w:t>
      </w:r>
    </w:p>
    <w:p w:rsidR="003C7BB8" w:rsidRPr="00CA0991" w:rsidRDefault="003C7BB8" w:rsidP="003C7BB8">
      <w:pPr>
        <w:shd w:val="clear" w:color="auto" w:fill="FFFFFF" w:themeFill="background1"/>
        <w:contextualSpacing/>
        <w:jc w:val="both"/>
        <w:rPr>
          <w:rFonts w:ascii="Arial" w:hAnsi="Arial" w:cs="Arial"/>
          <w:b/>
        </w:rPr>
      </w:pPr>
    </w:p>
    <w:p w:rsidR="003C7BB8" w:rsidRPr="00CA0991" w:rsidRDefault="003C7BB8" w:rsidP="003C7BB8">
      <w:pPr>
        <w:shd w:val="clear" w:color="auto" w:fill="FFFFFF" w:themeFill="background1"/>
        <w:ind w:firstLine="270"/>
        <w:contextualSpacing/>
        <w:jc w:val="both"/>
        <w:rPr>
          <w:rFonts w:ascii="Arial" w:hAnsi="Arial" w:cs="Arial"/>
          <w:b/>
        </w:rPr>
      </w:pPr>
      <w:r w:rsidRPr="00CA0991">
        <w:rPr>
          <w:rFonts w:ascii="Arial" w:hAnsi="Arial" w:cs="Arial"/>
          <w:b/>
        </w:rPr>
        <w:t>Skills Requirements</w:t>
      </w:r>
    </w:p>
    <w:p w:rsidR="003C7BB8" w:rsidRPr="00CA0991" w:rsidRDefault="003C7BB8" w:rsidP="003C7BB8">
      <w:pPr>
        <w:numPr>
          <w:ilvl w:val="0"/>
          <w:numId w:val="6"/>
        </w:numPr>
        <w:tabs>
          <w:tab w:val="num" w:pos="720"/>
        </w:tabs>
        <w:spacing w:after="160" w:line="259" w:lineRule="auto"/>
        <w:contextualSpacing/>
        <w:jc w:val="both"/>
        <w:rPr>
          <w:rFonts w:ascii="Arial" w:hAnsi="Arial" w:cs="Arial"/>
          <w:bCs/>
          <w:iCs/>
        </w:rPr>
      </w:pPr>
      <w:r w:rsidRPr="00CA0991">
        <w:rPr>
          <w:rFonts w:ascii="Arial" w:hAnsi="Arial" w:cs="Arial"/>
          <w:bCs/>
          <w:iCs/>
        </w:rPr>
        <w:t>Communication and presentation skills interpersonal skills</w:t>
      </w:r>
    </w:p>
    <w:p w:rsidR="003C7BB8" w:rsidRPr="00CA0991" w:rsidRDefault="003C7BB8" w:rsidP="003C7BB8">
      <w:pPr>
        <w:numPr>
          <w:ilvl w:val="0"/>
          <w:numId w:val="6"/>
        </w:numPr>
        <w:tabs>
          <w:tab w:val="num" w:pos="720"/>
        </w:tabs>
        <w:spacing w:after="160" w:line="259" w:lineRule="auto"/>
        <w:contextualSpacing/>
        <w:jc w:val="both"/>
        <w:rPr>
          <w:rFonts w:ascii="Arial" w:hAnsi="Arial" w:cs="Arial"/>
          <w:bCs/>
          <w:iCs/>
        </w:rPr>
      </w:pPr>
      <w:r w:rsidRPr="00CA0991">
        <w:rPr>
          <w:rFonts w:ascii="Arial" w:hAnsi="Arial" w:cs="Arial"/>
          <w:bCs/>
          <w:iCs/>
        </w:rPr>
        <w:t>Mentoring and coaching skills</w:t>
      </w:r>
    </w:p>
    <w:p w:rsidR="003C7BB8" w:rsidRPr="00CA0991" w:rsidRDefault="003C7BB8" w:rsidP="003C7BB8">
      <w:pPr>
        <w:numPr>
          <w:ilvl w:val="0"/>
          <w:numId w:val="6"/>
        </w:numPr>
        <w:tabs>
          <w:tab w:val="num" w:pos="720"/>
        </w:tabs>
        <w:spacing w:after="160" w:line="259" w:lineRule="auto"/>
        <w:contextualSpacing/>
        <w:jc w:val="both"/>
        <w:rPr>
          <w:rFonts w:ascii="Arial" w:hAnsi="Arial" w:cs="Arial"/>
          <w:bCs/>
          <w:iCs/>
        </w:rPr>
      </w:pPr>
      <w:r w:rsidRPr="00CA0991">
        <w:rPr>
          <w:rFonts w:ascii="Arial" w:hAnsi="Arial" w:cs="Arial"/>
          <w:bCs/>
          <w:iCs/>
        </w:rPr>
        <w:t>Negotiation, networking</w:t>
      </w:r>
      <w:r>
        <w:rPr>
          <w:rFonts w:ascii="Arial" w:hAnsi="Arial" w:cs="Arial"/>
          <w:bCs/>
          <w:iCs/>
        </w:rPr>
        <w:t>,</w:t>
      </w:r>
      <w:r w:rsidRPr="00CA0991">
        <w:rPr>
          <w:rFonts w:ascii="Arial" w:hAnsi="Arial" w:cs="Arial"/>
          <w:bCs/>
          <w:iCs/>
        </w:rPr>
        <w:t xml:space="preserve"> and relationship-building skills</w:t>
      </w:r>
    </w:p>
    <w:p w:rsidR="003C7BB8" w:rsidRPr="00CA0991" w:rsidRDefault="003C7BB8" w:rsidP="003C7BB8">
      <w:pPr>
        <w:numPr>
          <w:ilvl w:val="0"/>
          <w:numId w:val="6"/>
        </w:numPr>
        <w:tabs>
          <w:tab w:val="num" w:pos="720"/>
        </w:tabs>
        <w:spacing w:after="160" w:line="259" w:lineRule="auto"/>
        <w:contextualSpacing/>
        <w:jc w:val="both"/>
        <w:rPr>
          <w:rFonts w:ascii="Arial" w:hAnsi="Arial" w:cs="Arial"/>
          <w:bCs/>
          <w:iCs/>
        </w:rPr>
      </w:pPr>
      <w:r w:rsidRPr="00CA0991">
        <w:rPr>
          <w:rFonts w:ascii="Arial" w:hAnsi="Arial" w:cs="Arial"/>
          <w:bCs/>
          <w:iCs/>
        </w:rPr>
        <w:t>Organizational skills (planning, budgeting, time management, work prioritization)</w:t>
      </w:r>
    </w:p>
    <w:p w:rsidR="003C7BB8" w:rsidRPr="00CA0991" w:rsidRDefault="003C7BB8" w:rsidP="003C7BB8">
      <w:pPr>
        <w:numPr>
          <w:ilvl w:val="0"/>
          <w:numId w:val="6"/>
        </w:numPr>
        <w:tabs>
          <w:tab w:val="num" w:pos="720"/>
        </w:tabs>
        <w:spacing w:after="160" w:line="259" w:lineRule="auto"/>
        <w:contextualSpacing/>
        <w:jc w:val="both"/>
        <w:rPr>
          <w:rFonts w:ascii="Arial" w:hAnsi="Arial" w:cs="Arial"/>
          <w:bCs/>
          <w:iCs/>
        </w:rPr>
      </w:pPr>
      <w:r w:rsidRPr="00CA0991">
        <w:rPr>
          <w:rFonts w:ascii="Arial" w:hAnsi="Arial" w:cs="Arial"/>
          <w:bCs/>
          <w:iCs/>
        </w:rPr>
        <w:t>Research, analytical and problem-solving skills</w:t>
      </w:r>
    </w:p>
    <w:p w:rsidR="003C7BB8" w:rsidRPr="00CA0991" w:rsidRDefault="003C7BB8" w:rsidP="003C7BB8">
      <w:pPr>
        <w:numPr>
          <w:ilvl w:val="0"/>
          <w:numId w:val="6"/>
        </w:numPr>
        <w:tabs>
          <w:tab w:val="num" w:pos="720"/>
        </w:tabs>
        <w:spacing w:after="160" w:line="259" w:lineRule="auto"/>
        <w:contextualSpacing/>
        <w:jc w:val="both"/>
        <w:rPr>
          <w:rFonts w:ascii="Arial" w:hAnsi="Arial" w:cs="Arial"/>
          <w:bCs/>
          <w:iCs/>
        </w:rPr>
      </w:pPr>
      <w:r w:rsidRPr="00CA0991">
        <w:rPr>
          <w:rFonts w:ascii="Arial" w:hAnsi="Arial" w:cs="Arial"/>
          <w:bCs/>
          <w:iCs/>
        </w:rPr>
        <w:t>Supervisory skills</w:t>
      </w:r>
    </w:p>
    <w:p w:rsidR="003C7BB8" w:rsidRPr="00CA0991" w:rsidRDefault="003C7BB8" w:rsidP="003C7BB8">
      <w:pPr>
        <w:ind w:left="720"/>
        <w:contextualSpacing/>
        <w:jc w:val="both"/>
        <w:rPr>
          <w:rFonts w:ascii="Arial" w:eastAsia="Cambria" w:hAnsi="Arial" w:cs="Arial"/>
          <w:b/>
          <w:lang w:val="en-GB"/>
        </w:rPr>
      </w:pPr>
    </w:p>
    <w:p w:rsidR="003C7BB8" w:rsidRPr="00CA0991" w:rsidRDefault="003C7BB8" w:rsidP="003C7BB8">
      <w:pPr>
        <w:ind w:firstLine="360"/>
        <w:jc w:val="both"/>
        <w:rPr>
          <w:rFonts w:ascii="Arial" w:eastAsia="Cambria" w:hAnsi="Arial" w:cs="Arial"/>
          <w:b/>
          <w:lang w:val="en-GB"/>
        </w:rPr>
      </w:pPr>
      <w:r w:rsidRPr="00CA0991">
        <w:rPr>
          <w:rFonts w:ascii="Arial" w:eastAsia="Cambria" w:hAnsi="Arial" w:cs="Arial"/>
          <w:b/>
          <w:lang w:val="en-GB"/>
        </w:rPr>
        <w:t>Competency Requirement</w:t>
      </w:r>
    </w:p>
    <w:p w:rsidR="003C7BB8" w:rsidRPr="003C7BB8" w:rsidRDefault="003C7BB8" w:rsidP="003C7BB8">
      <w:pPr>
        <w:numPr>
          <w:ilvl w:val="0"/>
          <w:numId w:val="6"/>
        </w:numPr>
        <w:tabs>
          <w:tab w:val="num" w:pos="720"/>
        </w:tabs>
        <w:spacing w:after="160" w:line="259" w:lineRule="auto"/>
        <w:contextualSpacing/>
        <w:jc w:val="both"/>
        <w:rPr>
          <w:rFonts w:ascii="Arial" w:hAnsi="Arial" w:cs="Arial"/>
          <w:bCs/>
          <w:iCs/>
        </w:rPr>
      </w:pPr>
      <w:r w:rsidRPr="003C7BB8">
        <w:rPr>
          <w:rFonts w:ascii="Arial" w:hAnsi="Arial" w:cs="Arial"/>
          <w:bCs/>
          <w:iCs/>
        </w:rPr>
        <w:t xml:space="preserve">Plans and monitors own work pays attention to details and delivers </w:t>
      </w:r>
      <w:r w:rsidRPr="003C7BB8">
        <w:rPr>
          <w:rFonts w:ascii="Arial" w:hAnsi="Arial" w:cs="Arial"/>
          <w:bCs/>
          <w:iCs/>
        </w:rPr>
        <w:t>quality work</w:t>
      </w:r>
      <w:r w:rsidRPr="003C7BB8">
        <w:rPr>
          <w:rFonts w:ascii="Arial" w:hAnsi="Arial" w:cs="Arial"/>
          <w:bCs/>
          <w:iCs/>
        </w:rPr>
        <w:t xml:space="preserve"> by the deadline.</w:t>
      </w:r>
    </w:p>
    <w:p w:rsidR="003C7BB8" w:rsidRPr="003C7BB8" w:rsidRDefault="003C7BB8" w:rsidP="003C7BB8">
      <w:pPr>
        <w:numPr>
          <w:ilvl w:val="0"/>
          <w:numId w:val="6"/>
        </w:numPr>
        <w:tabs>
          <w:tab w:val="num" w:pos="720"/>
        </w:tabs>
        <w:spacing w:after="160" w:line="259" w:lineRule="auto"/>
        <w:contextualSpacing/>
        <w:jc w:val="both"/>
        <w:rPr>
          <w:rFonts w:ascii="Arial" w:hAnsi="Arial" w:cs="Arial"/>
          <w:bCs/>
          <w:iCs/>
        </w:rPr>
      </w:pPr>
      <w:r w:rsidRPr="003C7BB8">
        <w:rPr>
          <w:rFonts w:ascii="Arial" w:hAnsi="Arial" w:cs="Arial"/>
          <w:bCs/>
          <w:iCs/>
        </w:rPr>
        <w:t>Establish and maintain strong working relationships with hiring managers and the internal HR Directorate.</w:t>
      </w:r>
    </w:p>
    <w:p w:rsidR="003C7BB8" w:rsidRPr="003C7BB8" w:rsidRDefault="003C7BB8" w:rsidP="003C7BB8">
      <w:pPr>
        <w:numPr>
          <w:ilvl w:val="0"/>
          <w:numId w:val="6"/>
        </w:numPr>
        <w:tabs>
          <w:tab w:val="num" w:pos="720"/>
        </w:tabs>
        <w:spacing w:after="160" w:line="259" w:lineRule="auto"/>
        <w:contextualSpacing/>
        <w:jc w:val="both"/>
        <w:rPr>
          <w:rFonts w:ascii="Arial" w:hAnsi="Arial" w:cs="Arial"/>
          <w:bCs/>
          <w:iCs/>
        </w:rPr>
      </w:pPr>
      <w:r w:rsidRPr="003C7BB8">
        <w:rPr>
          <w:rFonts w:ascii="Arial" w:hAnsi="Arial" w:cs="Arial"/>
          <w:bCs/>
          <w:iCs/>
        </w:rPr>
        <w:t>Ability to respond time</w:t>
      </w:r>
      <w:bookmarkStart w:id="0" w:name="_GoBack"/>
      <w:bookmarkEnd w:id="0"/>
      <w:r w:rsidRPr="003C7BB8">
        <w:rPr>
          <w:rFonts w:ascii="Arial" w:hAnsi="Arial" w:cs="Arial"/>
          <w:bCs/>
          <w:iCs/>
        </w:rPr>
        <w:t>ly and appropriately with a sense of urgency.</w:t>
      </w:r>
    </w:p>
    <w:p w:rsidR="003C7BB8" w:rsidRPr="003C7BB8" w:rsidRDefault="003C7BB8" w:rsidP="003C7BB8">
      <w:pPr>
        <w:numPr>
          <w:ilvl w:val="0"/>
          <w:numId w:val="6"/>
        </w:numPr>
        <w:tabs>
          <w:tab w:val="num" w:pos="720"/>
        </w:tabs>
        <w:spacing w:after="160" w:line="259" w:lineRule="auto"/>
        <w:contextualSpacing/>
        <w:jc w:val="both"/>
        <w:rPr>
          <w:rFonts w:ascii="Arial" w:hAnsi="Arial" w:cs="Arial"/>
          <w:bCs/>
          <w:iCs/>
        </w:rPr>
      </w:pPr>
      <w:r w:rsidRPr="003C7BB8">
        <w:rPr>
          <w:rFonts w:ascii="Arial" w:hAnsi="Arial" w:cs="Arial"/>
          <w:bCs/>
          <w:iCs/>
        </w:rPr>
        <w:t>Provide consistent solutions, and deliver timely and quality results and/or solutions to fulfil and understand the needs of Directorates/Units.</w:t>
      </w:r>
    </w:p>
    <w:p w:rsidR="003C7BB8" w:rsidRPr="003C7BB8" w:rsidRDefault="003C7BB8" w:rsidP="003C7BB8">
      <w:pPr>
        <w:numPr>
          <w:ilvl w:val="0"/>
          <w:numId w:val="6"/>
        </w:numPr>
        <w:tabs>
          <w:tab w:val="num" w:pos="720"/>
        </w:tabs>
        <w:spacing w:after="160" w:line="259" w:lineRule="auto"/>
        <w:contextualSpacing/>
        <w:jc w:val="both"/>
        <w:rPr>
          <w:rFonts w:ascii="Arial" w:hAnsi="Arial" w:cs="Arial"/>
          <w:bCs/>
          <w:iCs/>
        </w:rPr>
      </w:pPr>
      <w:r w:rsidRPr="003C7BB8">
        <w:rPr>
          <w:rFonts w:ascii="Arial" w:hAnsi="Arial" w:cs="Arial"/>
          <w:bCs/>
          <w:iCs/>
        </w:rPr>
        <w:t>Strong collaborator with effective relationship building and analytical skills who can work seamlessly across the required cultures and Directorates/ units.</w:t>
      </w:r>
    </w:p>
    <w:p w:rsidR="003C7BB8" w:rsidRPr="003C7BB8" w:rsidRDefault="003C7BB8" w:rsidP="003C7BB8">
      <w:pPr>
        <w:numPr>
          <w:ilvl w:val="0"/>
          <w:numId w:val="6"/>
        </w:numPr>
        <w:tabs>
          <w:tab w:val="num" w:pos="720"/>
        </w:tabs>
        <w:spacing w:after="160" w:line="259" w:lineRule="auto"/>
        <w:contextualSpacing/>
        <w:jc w:val="both"/>
        <w:rPr>
          <w:rFonts w:ascii="Arial" w:hAnsi="Arial" w:cs="Arial"/>
          <w:bCs/>
          <w:iCs/>
        </w:rPr>
      </w:pPr>
      <w:r w:rsidRPr="003C7BB8">
        <w:rPr>
          <w:rFonts w:ascii="Arial" w:hAnsi="Arial" w:cs="Arial"/>
          <w:bCs/>
          <w:iCs/>
        </w:rPr>
        <w:t>Demonstrate ability to work independently and largely unsupervised </w:t>
      </w:r>
    </w:p>
    <w:p w:rsidR="003C7BB8" w:rsidRPr="003C7BB8" w:rsidRDefault="003C7BB8" w:rsidP="003C7BB8">
      <w:pPr>
        <w:numPr>
          <w:ilvl w:val="0"/>
          <w:numId w:val="6"/>
        </w:numPr>
        <w:tabs>
          <w:tab w:val="num" w:pos="720"/>
        </w:tabs>
        <w:spacing w:after="160" w:line="259" w:lineRule="auto"/>
        <w:contextualSpacing/>
        <w:jc w:val="both"/>
        <w:rPr>
          <w:rFonts w:ascii="Arial" w:hAnsi="Arial" w:cs="Arial"/>
          <w:bCs/>
          <w:iCs/>
        </w:rPr>
      </w:pPr>
      <w:r w:rsidRPr="003C7BB8">
        <w:rPr>
          <w:rFonts w:ascii="Arial" w:hAnsi="Arial" w:cs="Arial"/>
          <w:bCs/>
          <w:iCs/>
        </w:rPr>
        <w:t>Maintain confidentiality and respectful sensitive situations </w:t>
      </w:r>
    </w:p>
    <w:p w:rsidR="003C7BB8" w:rsidRPr="003C7BB8" w:rsidRDefault="003C7BB8" w:rsidP="003C7BB8">
      <w:pPr>
        <w:numPr>
          <w:ilvl w:val="0"/>
          <w:numId w:val="6"/>
        </w:numPr>
        <w:tabs>
          <w:tab w:val="num" w:pos="720"/>
        </w:tabs>
        <w:spacing w:after="160" w:line="259" w:lineRule="auto"/>
        <w:contextualSpacing/>
        <w:jc w:val="both"/>
        <w:rPr>
          <w:rFonts w:ascii="Arial" w:hAnsi="Arial" w:cs="Arial"/>
          <w:bCs/>
          <w:iCs/>
        </w:rPr>
      </w:pPr>
      <w:r w:rsidRPr="003C7BB8">
        <w:rPr>
          <w:rFonts w:ascii="Arial" w:hAnsi="Arial" w:cs="Arial"/>
          <w:bCs/>
          <w:iCs/>
        </w:rPr>
        <w:t>Methodical and organized, with a high level of attention to detail </w:t>
      </w:r>
    </w:p>
    <w:p w:rsidR="003C7BB8" w:rsidRPr="003C7BB8" w:rsidRDefault="003C7BB8" w:rsidP="003C7BB8">
      <w:pPr>
        <w:numPr>
          <w:ilvl w:val="0"/>
          <w:numId w:val="6"/>
        </w:numPr>
        <w:tabs>
          <w:tab w:val="num" w:pos="720"/>
        </w:tabs>
        <w:spacing w:after="160" w:line="259" w:lineRule="auto"/>
        <w:contextualSpacing/>
        <w:jc w:val="both"/>
        <w:rPr>
          <w:rFonts w:ascii="Arial" w:hAnsi="Arial" w:cs="Arial"/>
          <w:bCs/>
          <w:iCs/>
        </w:rPr>
      </w:pPr>
      <w:r w:rsidRPr="003C7BB8">
        <w:rPr>
          <w:rFonts w:ascii="Arial" w:hAnsi="Arial" w:cs="Arial"/>
          <w:bCs/>
          <w:iCs/>
        </w:rPr>
        <w:t>Organizational awareness with an understanding of how to engage the organization to get things done </w:t>
      </w:r>
    </w:p>
    <w:p w:rsidR="003C7BB8" w:rsidRPr="003C7BB8" w:rsidRDefault="003C7BB8" w:rsidP="003C7BB8">
      <w:pPr>
        <w:numPr>
          <w:ilvl w:val="0"/>
          <w:numId w:val="6"/>
        </w:numPr>
        <w:tabs>
          <w:tab w:val="num" w:pos="720"/>
        </w:tabs>
        <w:spacing w:after="160" w:line="259" w:lineRule="auto"/>
        <w:contextualSpacing/>
        <w:jc w:val="both"/>
        <w:rPr>
          <w:rFonts w:ascii="Arial" w:hAnsi="Arial" w:cs="Arial"/>
          <w:bCs/>
          <w:iCs/>
        </w:rPr>
      </w:pPr>
      <w:r w:rsidRPr="003C7BB8">
        <w:rPr>
          <w:rFonts w:ascii="Arial" w:hAnsi="Arial" w:cs="Arial"/>
          <w:bCs/>
          <w:iCs/>
        </w:rPr>
        <w:t>Professionalism and adherence to good work ethics</w:t>
      </w:r>
    </w:p>
    <w:p w:rsidR="003C7BB8" w:rsidRPr="003C7BB8" w:rsidRDefault="003C7BB8" w:rsidP="003C7BB8">
      <w:pPr>
        <w:numPr>
          <w:ilvl w:val="0"/>
          <w:numId w:val="6"/>
        </w:numPr>
        <w:tabs>
          <w:tab w:val="num" w:pos="720"/>
        </w:tabs>
        <w:spacing w:after="160" w:line="259" w:lineRule="auto"/>
        <w:contextualSpacing/>
        <w:jc w:val="both"/>
        <w:rPr>
          <w:rFonts w:ascii="Arial" w:hAnsi="Arial" w:cs="Arial"/>
          <w:bCs/>
          <w:iCs/>
        </w:rPr>
      </w:pPr>
      <w:r w:rsidRPr="003C7BB8">
        <w:rPr>
          <w:rFonts w:ascii="Arial" w:hAnsi="Arial" w:cs="Arial"/>
          <w:bCs/>
          <w:iCs/>
        </w:rPr>
        <w:lastRenderedPageBreak/>
        <w:t>Question conventional approaches and encourage new ideas and innovations for progress</w:t>
      </w:r>
    </w:p>
    <w:p w:rsidR="003C7BB8" w:rsidRPr="003C7BB8" w:rsidRDefault="003C7BB8" w:rsidP="003C7BB8">
      <w:pPr>
        <w:numPr>
          <w:ilvl w:val="0"/>
          <w:numId w:val="6"/>
        </w:numPr>
        <w:tabs>
          <w:tab w:val="num" w:pos="720"/>
        </w:tabs>
        <w:spacing w:after="160" w:line="259" w:lineRule="auto"/>
        <w:contextualSpacing/>
        <w:jc w:val="both"/>
        <w:rPr>
          <w:rFonts w:ascii="Arial" w:hAnsi="Arial" w:cs="Arial"/>
          <w:bCs/>
          <w:iCs/>
        </w:rPr>
      </w:pPr>
      <w:r w:rsidRPr="003C7BB8">
        <w:rPr>
          <w:rFonts w:ascii="Arial" w:hAnsi="Arial" w:cs="Arial"/>
          <w:bCs/>
          <w:iCs/>
        </w:rPr>
        <w:t>Resilience and personal drive, self-motivation</w:t>
      </w:r>
    </w:p>
    <w:p w:rsidR="003C7BB8" w:rsidRPr="003C7BB8" w:rsidRDefault="003C7BB8" w:rsidP="003C7BB8">
      <w:pPr>
        <w:numPr>
          <w:ilvl w:val="0"/>
          <w:numId w:val="6"/>
        </w:numPr>
        <w:tabs>
          <w:tab w:val="num" w:pos="720"/>
        </w:tabs>
        <w:spacing w:after="160" w:line="259" w:lineRule="auto"/>
        <w:contextualSpacing/>
        <w:jc w:val="both"/>
        <w:rPr>
          <w:rFonts w:ascii="Arial" w:hAnsi="Arial" w:cs="Arial"/>
          <w:bCs/>
          <w:iCs/>
        </w:rPr>
      </w:pPr>
      <w:r w:rsidRPr="003C7BB8">
        <w:rPr>
          <w:rFonts w:ascii="Arial" w:hAnsi="Arial" w:cs="Arial"/>
          <w:bCs/>
          <w:iCs/>
        </w:rPr>
        <w:t>Results and performance-driven</w:t>
      </w:r>
    </w:p>
    <w:p w:rsidR="003C7BB8" w:rsidRPr="003C7BB8" w:rsidRDefault="003C7BB8" w:rsidP="003C7BB8">
      <w:pPr>
        <w:numPr>
          <w:ilvl w:val="0"/>
          <w:numId w:val="6"/>
        </w:numPr>
        <w:tabs>
          <w:tab w:val="num" w:pos="720"/>
        </w:tabs>
        <w:spacing w:after="160" w:line="259" w:lineRule="auto"/>
        <w:contextualSpacing/>
        <w:jc w:val="both"/>
        <w:rPr>
          <w:rFonts w:ascii="Arial" w:hAnsi="Arial" w:cs="Arial"/>
          <w:bCs/>
          <w:iCs/>
        </w:rPr>
      </w:pPr>
      <w:r w:rsidRPr="003C7BB8">
        <w:rPr>
          <w:rFonts w:ascii="Arial" w:hAnsi="Arial" w:cs="Arial"/>
          <w:bCs/>
          <w:iCs/>
        </w:rPr>
        <w:t>T</w:t>
      </w:r>
      <w:r w:rsidRPr="003C7BB8">
        <w:rPr>
          <w:rFonts w:ascii="Arial" w:hAnsi="Arial" w:cs="Arial"/>
          <w:bCs/>
          <w:iCs/>
        </w:rPr>
        <w:t>eam player</w:t>
      </w:r>
    </w:p>
    <w:p w:rsidR="00B809A7" w:rsidRDefault="00B809A7"/>
    <w:sectPr w:rsidR="00B80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E91"/>
    <w:multiLevelType w:val="multilevel"/>
    <w:tmpl w:val="BA0E5D56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D7791"/>
    <w:multiLevelType w:val="multilevel"/>
    <w:tmpl w:val="8FE4AE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14077"/>
    <w:multiLevelType w:val="multilevel"/>
    <w:tmpl w:val="C346E780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51CF3"/>
    <w:multiLevelType w:val="hybridMultilevel"/>
    <w:tmpl w:val="7E1C613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2A182579"/>
    <w:multiLevelType w:val="hybridMultilevel"/>
    <w:tmpl w:val="EE56213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20DD3"/>
    <w:multiLevelType w:val="hybridMultilevel"/>
    <w:tmpl w:val="F5963A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52977"/>
    <w:multiLevelType w:val="multilevel"/>
    <w:tmpl w:val="0FE0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B117A2"/>
    <w:multiLevelType w:val="multilevel"/>
    <w:tmpl w:val="A71A10D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E30EBF"/>
    <w:multiLevelType w:val="hybridMultilevel"/>
    <w:tmpl w:val="0300784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32" w:hanging="109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C273C84"/>
    <w:multiLevelType w:val="multilevel"/>
    <w:tmpl w:val="BB7655CC"/>
    <w:lvl w:ilvl="0">
      <w:start w:val="1"/>
      <w:numFmt w:val="bullet"/>
      <w:lvlText w:val="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48"/>
        </w:tabs>
        <w:ind w:left="22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68"/>
        </w:tabs>
        <w:ind w:left="29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88"/>
        </w:tabs>
        <w:ind w:left="36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48"/>
        </w:tabs>
        <w:ind w:left="58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6"/>
    <w:lvlOverride w:ilvl="1">
      <w:lvl w:ilvl="1">
        <w:numFmt w:val="bullet"/>
        <w:lvlText w:val=""/>
        <w:lvlJc w:val="left"/>
        <w:pPr>
          <w:tabs>
            <w:tab w:val="num" w:pos="900"/>
          </w:tabs>
          <w:ind w:left="900" w:hanging="360"/>
        </w:pPr>
        <w:rPr>
          <w:rFonts w:ascii="Symbol" w:hAnsi="Symbol" w:hint="default"/>
          <w:sz w:val="20"/>
        </w:rPr>
      </w:lvl>
    </w:lvlOverride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B8"/>
    <w:rsid w:val="003C7BB8"/>
    <w:rsid w:val="00664942"/>
    <w:rsid w:val="00B8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B263B5"/>
  <w15:chartTrackingRefBased/>
  <w15:docId w15:val="{DCEEF1DD-8A02-4A17-BA65-37C0B77E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Keletso Ramahobo</dc:creator>
  <cp:keywords/>
  <dc:description/>
  <cp:lastModifiedBy>Keletso Ramahobo</cp:lastModifiedBy>
  <cp:revision>1</cp:revision>
  <dcterms:created xsi:type="dcterms:W3CDTF">2022-09-07T19:48:00Z</dcterms:created>
  <dcterms:modified xsi:type="dcterms:W3CDTF">2022-09-07T19:50:00Z</dcterms:modified>
</cp:coreProperties>
</file>